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60" w:rsidRDefault="00813D60"/>
    <w:tbl>
      <w:tblPr>
        <w:tblW w:w="15527" w:type="dxa"/>
        <w:tblCellSpacing w:w="0" w:type="dxa"/>
        <w:tblInd w:w="-567" w:type="dxa"/>
        <w:shd w:val="clear" w:color="auto" w:fill="F9FCFF"/>
        <w:tblCellMar>
          <w:top w:w="15" w:type="dxa"/>
          <w:left w:w="15" w:type="dxa"/>
          <w:bottom w:w="15" w:type="dxa"/>
          <w:right w:w="15" w:type="dxa"/>
        </w:tblCellMar>
        <w:tblLook w:val="04A0"/>
      </w:tblPr>
      <w:tblGrid>
        <w:gridCol w:w="4669"/>
        <w:gridCol w:w="2392"/>
        <w:gridCol w:w="2822"/>
        <w:gridCol w:w="2822"/>
        <w:gridCol w:w="2822"/>
      </w:tblGrid>
      <w:tr w:rsidR="00801353"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9D2E6E">
            <w:pPr>
              <w:spacing w:after="0"/>
              <w:jc w:val="center"/>
              <w:rPr>
                <w:rFonts w:ascii="Times New Roman" w:hAnsi="Times New Roman" w:cs="Times New Roman"/>
                <w:b/>
                <w:sz w:val="24"/>
                <w:szCs w:val="24"/>
              </w:rPr>
            </w:pPr>
            <w:r w:rsidRPr="009D2E6E">
              <w:rPr>
                <w:rFonts w:ascii="Times New Roman" w:hAnsi="Times New Roman" w:cs="Times New Roman"/>
                <w:b/>
                <w:sz w:val="24"/>
                <w:szCs w:val="24"/>
              </w:rPr>
              <w:t>РОССИЙСКАЯ  ФЕДЕРАЦИЯ</w:t>
            </w:r>
          </w:p>
          <w:p w:rsidR="009D2E6E" w:rsidRPr="009D2E6E" w:rsidRDefault="009D2E6E" w:rsidP="009D2E6E">
            <w:pPr>
              <w:spacing w:after="0"/>
              <w:jc w:val="center"/>
              <w:rPr>
                <w:rFonts w:ascii="Times New Roman" w:hAnsi="Times New Roman" w:cs="Times New Roman"/>
                <w:b/>
                <w:sz w:val="24"/>
                <w:szCs w:val="24"/>
              </w:rPr>
            </w:pPr>
            <w:r w:rsidRPr="009D2E6E">
              <w:rPr>
                <w:rFonts w:ascii="Times New Roman" w:hAnsi="Times New Roman" w:cs="Times New Roman"/>
                <w:b/>
                <w:sz w:val="24"/>
                <w:szCs w:val="24"/>
              </w:rPr>
              <w:t>ИРКУТСКАЯ ОБЛАСТЬ</w:t>
            </w:r>
          </w:p>
          <w:p w:rsidR="009D2E6E" w:rsidRPr="009D2E6E" w:rsidRDefault="009D2E6E" w:rsidP="009D2E6E">
            <w:pPr>
              <w:spacing w:after="0"/>
              <w:jc w:val="center"/>
              <w:rPr>
                <w:rFonts w:ascii="Times New Roman" w:hAnsi="Times New Roman" w:cs="Times New Roman"/>
                <w:b/>
                <w:sz w:val="24"/>
                <w:szCs w:val="24"/>
              </w:rPr>
            </w:pPr>
            <w:r w:rsidRPr="009D2E6E">
              <w:rPr>
                <w:rFonts w:ascii="Times New Roman" w:hAnsi="Times New Roman" w:cs="Times New Roman"/>
                <w:b/>
                <w:sz w:val="24"/>
                <w:szCs w:val="24"/>
              </w:rPr>
              <w:t>ЧУНСКОГО РАЙОНА</w:t>
            </w:r>
          </w:p>
          <w:p w:rsidR="009D2E6E" w:rsidRPr="009D2E6E" w:rsidRDefault="009D2E6E" w:rsidP="009D2E6E">
            <w:pPr>
              <w:spacing w:after="0"/>
              <w:jc w:val="center"/>
              <w:rPr>
                <w:rFonts w:ascii="Times New Roman" w:hAnsi="Times New Roman" w:cs="Times New Roman"/>
                <w:b/>
                <w:sz w:val="24"/>
                <w:szCs w:val="24"/>
              </w:rPr>
            </w:pPr>
          </w:p>
          <w:p w:rsidR="009D2E6E" w:rsidRPr="009D2E6E" w:rsidRDefault="009D2E6E" w:rsidP="009D2E6E">
            <w:pPr>
              <w:spacing w:after="0"/>
              <w:jc w:val="center"/>
              <w:rPr>
                <w:rFonts w:ascii="Times New Roman" w:hAnsi="Times New Roman" w:cs="Times New Roman"/>
                <w:b/>
                <w:sz w:val="24"/>
                <w:szCs w:val="24"/>
              </w:rPr>
            </w:pPr>
            <w:r w:rsidRPr="009D2E6E">
              <w:rPr>
                <w:rFonts w:ascii="Times New Roman" w:hAnsi="Times New Roman" w:cs="Times New Roman"/>
                <w:b/>
                <w:sz w:val="24"/>
                <w:szCs w:val="24"/>
              </w:rPr>
              <w:t>ГЛАВА АДМИНИСТРАЦИИ</w:t>
            </w:r>
          </w:p>
          <w:p w:rsidR="009D2E6E" w:rsidRPr="009D2E6E" w:rsidRDefault="00CB682C" w:rsidP="009D2E6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ВЕСЕЛОВСКОГО </w:t>
            </w:r>
            <w:r w:rsidR="009D2E6E" w:rsidRPr="009D2E6E">
              <w:rPr>
                <w:rFonts w:ascii="Times New Roman" w:hAnsi="Times New Roman" w:cs="Times New Roman"/>
                <w:b/>
                <w:sz w:val="24"/>
                <w:szCs w:val="24"/>
              </w:rPr>
              <w:t xml:space="preserve"> МУНИЦИПАЛЬНОГО ОБРАЗОВАНИЯ</w:t>
            </w:r>
          </w:p>
          <w:p w:rsidR="009D2E6E" w:rsidRPr="009D2E6E" w:rsidRDefault="009D2E6E" w:rsidP="009D2E6E">
            <w:pPr>
              <w:spacing w:after="0"/>
              <w:jc w:val="center"/>
              <w:rPr>
                <w:rFonts w:ascii="Times New Roman" w:hAnsi="Times New Roman" w:cs="Times New Roman"/>
                <w:sz w:val="24"/>
                <w:szCs w:val="24"/>
              </w:rPr>
            </w:pPr>
          </w:p>
          <w:p w:rsidR="009D2E6E" w:rsidRPr="009D2E6E" w:rsidRDefault="009D2E6E" w:rsidP="009D2E6E">
            <w:pPr>
              <w:spacing w:after="0"/>
              <w:jc w:val="center"/>
              <w:rPr>
                <w:rFonts w:ascii="Times New Roman" w:hAnsi="Times New Roman" w:cs="Times New Roman"/>
                <w:b/>
                <w:sz w:val="24"/>
                <w:szCs w:val="24"/>
              </w:rPr>
            </w:pPr>
            <w:r w:rsidRPr="009D2E6E">
              <w:rPr>
                <w:rFonts w:ascii="Times New Roman" w:hAnsi="Times New Roman" w:cs="Times New Roman"/>
                <w:b/>
                <w:sz w:val="24"/>
                <w:szCs w:val="24"/>
              </w:rPr>
              <w:t>ПОСТАНОВЛЕНИЕ</w:t>
            </w:r>
          </w:p>
          <w:p w:rsidR="009D2E6E" w:rsidRPr="009D2E6E" w:rsidRDefault="009D2E6E" w:rsidP="009D2E6E">
            <w:pPr>
              <w:spacing w:after="0"/>
              <w:jc w:val="center"/>
              <w:rPr>
                <w:rFonts w:ascii="Times New Roman" w:hAnsi="Times New Roman" w:cs="Times New Roman"/>
                <w:b/>
                <w:sz w:val="24"/>
                <w:szCs w:val="24"/>
              </w:rPr>
            </w:pPr>
          </w:p>
          <w:p w:rsidR="009D2E6E" w:rsidRPr="009D2E6E" w:rsidRDefault="00E77637" w:rsidP="009D2E6E">
            <w:pPr>
              <w:spacing w:after="0"/>
              <w:rPr>
                <w:sz w:val="24"/>
                <w:szCs w:val="24"/>
              </w:rPr>
            </w:pPr>
            <w:r>
              <w:rPr>
                <w:rFonts w:ascii="Times New Roman" w:hAnsi="Times New Roman" w:cs="Times New Roman"/>
                <w:sz w:val="24"/>
                <w:szCs w:val="24"/>
              </w:rPr>
              <w:t>12</w:t>
            </w:r>
            <w:r w:rsidR="00CB682C">
              <w:rPr>
                <w:rFonts w:ascii="Times New Roman" w:hAnsi="Times New Roman" w:cs="Times New Roman"/>
                <w:sz w:val="24"/>
                <w:szCs w:val="24"/>
              </w:rPr>
              <w:t>.02</w:t>
            </w:r>
            <w:r w:rsidR="009D2E6E" w:rsidRPr="009D2E6E">
              <w:rPr>
                <w:rFonts w:ascii="Times New Roman" w:hAnsi="Times New Roman" w:cs="Times New Roman"/>
                <w:sz w:val="24"/>
                <w:szCs w:val="24"/>
              </w:rPr>
              <w:t xml:space="preserve">.2015   года                                            </w:t>
            </w:r>
            <w:r w:rsidR="00CB682C">
              <w:rPr>
                <w:rFonts w:ascii="Times New Roman" w:hAnsi="Times New Roman" w:cs="Times New Roman"/>
                <w:sz w:val="24"/>
                <w:szCs w:val="24"/>
              </w:rPr>
              <w:t>п</w:t>
            </w:r>
            <w:proofErr w:type="gramStart"/>
            <w:r w:rsidR="00CB682C">
              <w:rPr>
                <w:rFonts w:ascii="Times New Roman" w:hAnsi="Times New Roman" w:cs="Times New Roman"/>
                <w:sz w:val="24"/>
                <w:szCs w:val="24"/>
              </w:rPr>
              <w:t>.В</w:t>
            </w:r>
            <w:proofErr w:type="gramEnd"/>
            <w:r w:rsidR="00CB682C">
              <w:rPr>
                <w:rFonts w:ascii="Times New Roman" w:hAnsi="Times New Roman" w:cs="Times New Roman"/>
                <w:sz w:val="24"/>
                <w:szCs w:val="24"/>
              </w:rPr>
              <w:t>еселый</w:t>
            </w:r>
            <w:r w:rsidR="00186ADB">
              <w:rPr>
                <w:rFonts w:ascii="Times New Roman" w:hAnsi="Times New Roman" w:cs="Times New Roman"/>
                <w:sz w:val="24"/>
                <w:szCs w:val="24"/>
              </w:rPr>
              <w:t xml:space="preserve"> </w:t>
            </w:r>
            <w:r w:rsidR="009D2E6E" w:rsidRPr="009D2E6E">
              <w:rPr>
                <w:rFonts w:ascii="Times New Roman" w:hAnsi="Times New Roman" w:cs="Times New Roman"/>
                <w:sz w:val="24"/>
                <w:szCs w:val="24"/>
              </w:rPr>
              <w:t xml:space="preserve">                                       </w:t>
            </w:r>
            <w:r>
              <w:rPr>
                <w:rFonts w:ascii="Times New Roman" w:hAnsi="Times New Roman" w:cs="Times New Roman"/>
                <w:sz w:val="24"/>
                <w:szCs w:val="24"/>
              </w:rPr>
              <w:t xml:space="preserve">          </w:t>
            </w:r>
            <w:r w:rsidR="009D2E6E" w:rsidRPr="009D2E6E">
              <w:rPr>
                <w:rFonts w:ascii="Times New Roman" w:hAnsi="Times New Roman" w:cs="Times New Roman"/>
                <w:sz w:val="24"/>
                <w:szCs w:val="24"/>
              </w:rPr>
              <w:t xml:space="preserve">№ </w:t>
            </w:r>
            <w:r w:rsidR="00CB682C">
              <w:rPr>
                <w:rFonts w:ascii="Times New Roman" w:hAnsi="Times New Roman" w:cs="Times New Roman"/>
                <w:sz w:val="24"/>
                <w:szCs w:val="24"/>
              </w:rPr>
              <w:t>6-од</w:t>
            </w:r>
          </w:p>
          <w:p w:rsidR="00801353" w:rsidRPr="009D2E6E" w:rsidRDefault="00801353" w:rsidP="0080135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p w:rsidR="00801353" w:rsidRPr="009D2E6E" w:rsidRDefault="009D2E6E" w:rsidP="009D2E6E">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b/>
                <w:bCs/>
                <w:color w:val="000000"/>
                <w:sz w:val="24"/>
                <w:szCs w:val="24"/>
              </w:rPr>
              <w:t>Об утверждении административного регламента</w:t>
            </w:r>
            <w:r w:rsidR="00CB682C">
              <w:rPr>
                <w:rFonts w:ascii="Times New Roman" w:eastAsia="Times New Roman" w:hAnsi="Times New Roman" w:cs="Times New Roman"/>
                <w:color w:val="000000"/>
                <w:sz w:val="24"/>
                <w:szCs w:val="24"/>
              </w:rPr>
              <w:t xml:space="preserve">  </w:t>
            </w:r>
            <w:r w:rsidRPr="009D2E6E">
              <w:rPr>
                <w:rFonts w:ascii="Times New Roman" w:eastAsia="Times New Roman" w:hAnsi="Times New Roman" w:cs="Times New Roman"/>
                <w:b/>
                <w:bCs/>
                <w:color w:val="000000"/>
                <w:sz w:val="24"/>
                <w:szCs w:val="24"/>
              </w:rPr>
              <w:t xml:space="preserve">«Осуществление земельного </w:t>
            </w:r>
            <w:proofErr w:type="gramStart"/>
            <w:r w:rsidRPr="009D2E6E">
              <w:rPr>
                <w:rFonts w:ascii="Times New Roman" w:eastAsia="Times New Roman" w:hAnsi="Times New Roman" w:cs="Times New Roman"/>
                <w:b/>
                <w:bCs/>
                <w:color w:val="000000"/>
                <w:sz w:val="24"/>
                <w:szCs w:val="24"/>
              </w:rPr>
              <w:t>контроля за</w:t>
            </w:r>
            <w:proofErr w:type="gramEnd"/>
            <w:r w:rsidRPr="009D2E6E">
              <w:rPr>
                <w:rFonts w:ascii="Times New Roman" w:eastAsia="Times New Roman" w:hAnsi="Times New Roman" w:cs="Times New Roman"/>
                <w:b/>
                <w:bCs/>
                <w:color w:val="000000"/>
                <w:sz w:val="24"/>
                <w:szCs w:val="24"/>
              </w:rPr>
              <w:t xml:space="preserve"> использованием земель</w:t>
            </w:r>
            <w:r w:rsidR="00CB682C">
              <w:rPr>
                <w:rFonts w:ascii="Times New Roman" w:eastAsia="Times New Roman" w:hAnsi="Times New Roman" w:cs="Times New Roman"/>
                <w:b/>
                <w:bCs/>
                <w:color w:val="000000"/>
                <w:sz w:val="24"/>
                <w:szCs w:val="24"/>
              </w:rPr>
              <w:t xml:space="preserve"> </w:t>
            </w:r>
            <w:r w:rsidRPr="009D2E6E">
              <w:rPr>
                <w:rFonts w:ascii="Times New Roman" w:eastAsia="Times New Roman" w:hAnsi="Times New Roman" w:cs="Times New Roman"/>
                <w:b/>
                <w:bCs/>
                <w:color w:val="000000"/>
                <w:sz w:val="24"/>
                <w:szCs w:val="24"/>
              </w:rPr>
              <w:t xml:space="preserve"> на территории </w:t>
            </w:r>
            <w:r w:rsidR="00CB682C">
              <w:rPr>
                <w:rFonts w:ascii="Times New Roman" w:eastAsia="Times New Roman" w:hAnsi="Times New Roman" w:cs="Times New Roman"/>
                <w:b/>
                <w:bCs/>
                <w:color w:val="000000"/>
                <w:sz w:val="24"/>
                <w:szCs w:val="24"/>
              </w:rPr>
              <w:t xml:space="preserve">Веселовского </w:t>
            </w:r>
            <w:r w:rsidRPr="009D2E6E">
              <w:rPr>
                <w:rFonts w:ascii="Times New Roman" w:eastAsia="Times New Roman" w:hAnsi="Times New Roman" w:cs="Times New Roman"/>
                <w:b/>
                <w:bCs/>
                <w:color w:val="000000"/>
                <w:sz w:val="24"/>
                <w:szCs w:val="24"/>
              </w:rPr>
              <w:t xml:space="preserve"> муниципального образования </w:t>
            </w:r>
          </w:p>
          <w:p w:rsidR="00801353" w:rsidRPr="009D2E6E" w:rsidRDefault="00801353" w:rsidP="0080135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p w:rsidR="00CB682C" w:rsidRDefault="009D2E6E" w:rsidP="00CB682C">
            <w:pPr>
              <w:spacing w:before="100" w:beforeAutospacing="1" w:after="100" w:afterAutospacing="1" w:line="240" w:lineRule="auto"/>
              <w:jc w:val="both"/>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xml:space="preserve">        </w:t>
            </w:r>
            <w:proofErr w:type="gramStart"/>
            <w:r w:rsidRPr="009D2E6E">
              <w:rPr>
                <w:rFonts w:ascii="Times New Roman" w:eastAsia="Times New Roman" w:hAnsi="Times New Roman" w:cs="Times New Roman"/>
                <w:color w:val="000000"/>
                <w:sz w:val="24"/>
                <w:szCs w:val="24"/>
              </w:rPr>
              <w:t xml:space="preserve">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Постановлением администрации </w:t>
            </w:r>
            <w:r w:rsidR="00CB682C">
              <w:rPr>
                <w:rFonts w:ascii="Times New Roman" w:eastAsia="Times New Roman" w:hAnsi="Times New Roman" w:cs="Times New Roman"/>
                <w:color w:val="000000"/>
                <w:sz w:val="24"/>
                <w:szCs w:val="24"/>
              </w:rPr>
              <w:t>Веселовского муниципального образования</w:t>
            </w:r>
            <w:r w:rsidRPr="009D2E6E">
              <w:rPr>
                <w:rFonts w:ascii="Times New Roman" w:eastAsia="Times New Roman" w:hAnsi="Times New Roman" w:cs="Times New Roman"/>
                <w:color w:val="000000"/>
                <w:sz w:val="24"/>
                <w:szCs w:val="24"/>
              </w:rPr>
              <w:t xml:space="preserve"> </w:t>
            </w:r>
            <w:r w:rsidR="00CB682C">
              <w:rPr>
                <w:rFonts w:ascii="Times New Roman" w:eastAsia="Times New Roman" w:hAnsi="Times New Roman" w:cs="Times New Roman"/>
                <w:color w:val="000000"/>
                <w:sz w:val="24"/>
                <w:szCs w:val="24"/>
              </w:rPr>
              <w:t>«</w:t>
            </w:r>
            <w:r w:rsidRPr="009D2E6E">
              <w:rPr>
                <w:rFonts w:ascii="Times New Roman" w:eastAsia="Times New Roman" w:hAnsi="Times New Roman" w:cs="Times New Roman"/>
                <w:color w:val="000000"/>
                <w:sz w:val="24"/>
                <w:szCs w:val="24"/>
              </w:rPr>
              <w:t>О порядке разработки и утверждения административных регламентов предоставления муниципальных услуг</w:t>
            </w:r>
            <w:r w:rsidR="00CB682C">
              <w:rPr>
                <w:rFonts w:ascii="Times New Roman" w:eastAsia="Times New Roman" w:hAnsi="Times New Roman" w:cs="Times New Roman"/>
                <w:color w:val="000000"/>
                <w:sz w:val="24"/>
                <w:szCs w:val="24"/>
              </w:rPr>
              <w:t>»</w:t>
            </w:r>
            <w:r w:rsidRPr="009D2E6E">
              <w:rPr>
                <w:rFonts w:ascii="Times New Roman" w:eastAsia="Times New Roman" w:hAnsi="Times New Roman" w:cs="Times New Roman"/>
                <w:color w:val="000000"/>
                <w:sz w:val="24"/>
                <w:szCs w:val="24"/>
              </w:rPr>
              <w:t xml:space="preserve">, Положения </w:t>
            </w:r>
            <w:r w:rsidR="00CB682C">
              <w:rPr>
                <w:rFonts w:ascii="Times New Roman" w:eastAsia="Times New Roman" w:hAnsi="Times New Roman" w:cs="Times New Roman"/>
                <w:color w:val="000000"/>
                <w:sz w:val="24"/>
                <w:szCs w:val="24"/>
              </w:rPr>
              <w:t>«О</w:t>
            </w:r>
            <w:r w:rsidRPr="009D2E6E">
              <w:rPr>
                <w:rFonts w:ascii="Times New Roman" w:eastAsia="Times New Roman" w:hAnsi="Times New Roman" w:cs="Times New Roman"/>
                <w:color w:val="000000"/>
                <w:sz w:val="24"/>
                <w:szCs w:val="24"/>
              </w:rPr>
              <w:t xml:space="preserve"> муниципальном земельном</w:t>
            </w:r>
            <w:proofErr w:type="gramEnd"/>
            <w:r w:rsidRPr="009D2E6E">
              <w:rPr>
                <w:rFonts w:ascii="Times New Roman" w:eastAsia="Times New Roman" w:hAnsi="Times New Roman" w:cs="Times New Roman"/>
                <w:color w:val="000000"/>
                <w:sz w:val="24"/>
                <w:szCs w:val="24"/>
              </w:rPr>
              <w:t xml:space="preserve"> контроле на территории </w:t>
            </w:r>
            <w:r w:rsidR="00CB682C">
              <w:rPr>
                <w:rFonts w:ascii="Times New Roman" w:eastAsia="Times New Roman" w:hAnsi="Times New Roman" w:cs="Times New Roman"/>
                <w:color w:val="000000"/>
                <w:sz w:val="24"/>
                <w:szCs w:val="24"/>
              </w:rPr>
              <w:t>Веселовского</w:t>
            </w:r>
            <w:r w:rsidRPr="009D2E6E">
              <w:rPr>
                <w:rFonts w:ascii="Times New Roman" w:eastAsia="Times New Roman" w:hAnsi="Times New Roman" w:cs="Times New Roman"/>
                <w:color w:val="000000"/>
                <w:sz w:val="24"/>
                <w:szCs w:val="24"/>
              </w:rPr>
              <w:t xml:space="preserve"> муниципального образования</w:t>
            </w:r>
            <w:proofErr w:type="gramStart"/>
            <w:r w:rsidRPr="009D2E6E">
              <w:rPr>
                <w:rFonts w:ascii="Times New Roman" w:eastAsia="Times New Roman" w:hAnsi="Times New Roman" w:cs="Times New Roman"/>
                <w:color w:val="000000"/>
                <w:sz w:val="24"/>
                <w:szCs w:val="24"/>
              </w:rPr>
              <w:t xml:space="preserve"> ,</w:t>
            </w:r>
            <w:proofErr w:type="gramEnd"/>
            <w:r w:rsidRPr="009D2E6E">
              <w:rPr>
                <w:rFonts w:ascii="Times New Roman" w:eastAsia="Times New Roman" w:hAnsi="Times New Roman" w:cs="Times New Roman"/>
                <w:color w:val="000000"/>
                <w:sz w:val="24"/>
                <w:szCs w:val="24"/>
              </w:rPr>
              <w:t xml:space="preserve"> утвержденного Решением Думы </w:t>
            </w:r>
            <w:r w:rsidR="00CB682C">
              <w:rPr>
                <w:rFonts w:ascii="Times New Roman" w:eastAsia="Times New Roman" w:hAnsi="Times New Roman" w:cs="Times New Roman"/>
                <w:color w:val="000000"/>
                <w:sz w:val="24"/>
                <w:szCs w:val="24"/>
              </w:rPr>
              <w:t>Веселовского</w:t>
            </w:r>
            <w:r w:rsidRPr="009D2E6E">
              <w:rPr>
                <w:rFonts w:ascii="Times New Roman" w:eastAsia="Times New Roman" w:hAnsi="Times New Roman" w:cs="Times New Roman"/>
                <w:color w:val="000000"/>
                <w:sz w:val="24"/>
                <w:szCs w:val="24"/>
              </w:rPr>
              <w:t xml:space="preserve"> муниципального образования, Земельного Кодекса РФ № 136-ФЗ от 25.10.2001,</w:t>
            </w:r>
            <w:r w:rsidR="00CB682C" w:rsidRPr="009D2E6E">
              <w:rPr>
                <w:rFonts w:ascii="Times New Roman" w:eastAsia="Times New Roman" w:hAnsi="Times New Roman" w:cs="Times New Roman"/>
                <w:color w:val="000000"/>
                <w:sz w:val="24"/>
                <w:szCs w:val="24"/>
              </w:rPr>
              <w:t xml:space="preserve"> в целях совершенствования работы по предоставлению муниципальных услуг и исполнению муниципальных функций</w:t>
            </w:r>
            <w:r w:rsidRPr="009D2E6E">
              <w:rPr>
                <w:rFonts w:ascii="Times New Roman" w:eastAsia="Times New Roman" w:hAnsi="Times New Roman" w:cs="Times New Roman"/>
                <w:color w:val="000000"/>
                <w:sz w:val="24"/>
                <w:szCs w:val="24"/>
              </w:rPr>
              <w:t xml:space="preserve"> руководствуясь Уставом </w:t>
            </w:r>
            <w:r w:rsidR="00CB682C">
              <w:rPr>
                <w:rFonts w:ascii="Times New Roman" w:eastAsia="Times New Roman" w:hAnsi="Times New Roman" w:cs="Times New Roman"/>
                <w:color w:val="000000"/>
                <w:sz w:val="24"/>
                <w:szCs w:val="24"/>
              </w:rPr>
              <w:t xml:space="preserve">Веселовского </w:t>
            </w:r>
            <w:r w:rsidRPr="009D2E6E">
              <w:rPr>
                <w:rFonts w:ascii="Times New Roman" w:eastAsia="Times New Roman" w:hAnsi="Times New Roman" w:cs="Times New Roman"/>
                <w:color w:val="000000"/>
                <w:sz w:val="24"/>
                <w:szCs w:val="24"/>
              </w:rPr>
              <w:t xml:space="preserve">муниципального образования , </w:t>
            </w:r>
          </w:p>
          <w:p w:rsidR="00801353" w:rsidRPr="009D2E6E" w:rsidRDefault="009D2E6E" w:rsidP="00CB682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ПОСТАНОВЛЯЮ:</w:t>
            </w:r>
          </w:p>
        </w:tc>
      </w:tr>
      <w:tr w:rsidR="00801353"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801353" w:rsidRPr="009D2E6E" w:rsidRDefault="00801353" w:rsidP="00801353">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CB682C">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xml:space="preserve">1.Утвердить административный регламент «Осуществление земельного </w:t>
            </w:r>
            <w:proofErr w:type="gramStart"/>
            <w:r w:rsidRPr="009D2E6E">
              <w:rPr>
                <w:rFonts w:ascii="Times New Roman" w:eastAsia="Times New Roman" w:hAnsi="Times New Roman" w:cs="Times New Roman"/>
                <w:color w:val="000000"/>
                <w:sz w:val="24"/>
                <w:szCs w:val="24"/>
              </w:rPr>
              <w:t>контроля за</w:t>
            </w:r>
            <w:proofErr w:type="gramEnd"/>
            <w:r w:rsidRPr="009D2E6E">
              <w:rPr>
                <w:rFonts w:ascii="Times New Roman" w:eastAsia="Times New Roman" w:hAnsi="Times New Roman" w:cs="Times New Roman"/>
                <w:color w:val="000000"/>
                <w:sz w:val="24"/>
                <w:szCs w:val="24"/>
              </w:rPr>
              <w:t xml:space="preserve"> использованием земель на территории </w:t>
            </w:r>
            <w:r w:rsidR="00CB682C">
              <w:rPr>
                <w:rFonts w:ascii="Times New Roman" w:eastAsia="Times New Roman" w:hAnsi="Times New Roman" w:cs="Times New Roman"/>
                <w:color w:val="000000"/>
                <w:sz w:val="24"/>
                <w:szCs w:val="24"/>
              </w:rPr>
              <w:t>Веселовского</w:t>
            </w:r>
            <w:r w:rsidRPr="009D2E6E">
              <w:rPr>
                <w:rFonts w:ascii="Times New Roman" w:eastAsia="Times New Roman" w:hAnsi="Times New Roman" w:cs="Times New Roman"/>
                <w:color w:val="000000"/>
                <w:sz w:val="24"/>
                <w:szCs w:val="24"/>
              </w:rPr>
              <w:t xml:space="preserve"> муниципального образования » (Приложение № 1).</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CB682C">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xml:space="preserve">2.Опубликовать настоящее постановление в газете «Информационный вестник» </w:t>
            </w:r>
            <w:r w:rsidR="00CB682C">
              <w:rPr>
                <w:rFonts w:ascii="Times New Roman" w:eastAsia="Times New Roman" w:hAnsi="Times New Roman" w:cs="Times New Roman"/>
                <w:color w:val="000000"/>
                <w:sz w:val="24"/>
                <w:szCs w:val="24"/>
              </w:rPr>
              <w:t>Веселовского</w:t>
            </w:r>
            <w:r w:rsidRPr="009D2E6E">
              <w:rPr>
                <w:rFonts w:ascii="Times New Roman" w:eastAsia="Times New Roman" w:hAnsi="Times New Roman" w:cs="Times New Roman"/>
                <w:color w:val="000000"/>
                <w:sz w:val="24"/>
                <w:szCs w:val="24"/>
              </w:rPr>
              <w:t xml:space="preserve"> муниципального образования</w:t>
            </w:r>
            <w:r w:rsidR="00F54833">
              <w:rPr>
                <w:rFonts w:ascii="Times New Roman" w:eastAsia="Times New Roman" w:hAnsi="Times New Roman" w:cs="Times New Roman"/>
                <w:color w:val="000000"/>
                <w:sz w:val="24"/>
                <w:szCs w:val="24"/>
              </w:rPr>
              <w:t xml:space="preserve"> и на официальном сайте в системе Интернет.</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Default="009D2E6E" w:rsidP="009D2E6E">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3.</w:t>
            </w:r>
            <w:proofErr w:type="gramStart"/>
            <w:r w:rsidRPr="009D2E6E">
              <w:rPr>
                <w:rFonts w:ascii="Times New Roman" w:eastAsia="Times New Roman" w:hAnsi="Times New Roman" w:cs="Times New Roman"/>
                <w:color w:val="000000"/>
                <w:sz w:val="24"/>
                <w:szCs w:val="24"/>
              </w:rPr>
              <w:t>Контроль</w:t>
            </w:r>
            <w:r w:rsidR="00CB682C">
              <w:rPr>
                <w:rFonts w:ascii="Times New Roman" w:eastAsia="Times New Roman" w:hAnsi="Times New Roman" w:cs="Times New Roman"/>
                <w:color w:val="000000"/>
                <w:sz w:val="24"/>
                <w:szCs w:val="24"/>
              </w:rPr>
              <w:t xml:space="preserve"> </w:t>
            </w:r>
            <w:r w:rsidRPr="009D2E6E">
              <w:rPr>
                <w:rFonts w:ascii="Times New Roman" w:eastAsia="Times New Roman" w:hAnsi="Times New Roman" w:cs="Times New Roman"/>
                <w:color w:val="000000"/>
                <w:sz w:val="24"/>
                <w:szCs w:val="24"/>
              </w:rPr>
              <w:t xml:space="preserve"> за</w:t>
            </w:r>
            <w:proofErr w:type="gramEnd"/>
            <w:r w:rsidRPr="009D2E6E">
              <w:rPr>
                <w:rFonts w:ascii="Times New Roman" w:eastAsia="Times New Roman" w:hAnsi="Times New Roman" w:cs="Times New Roman"/>
                <w:color w:val="000000"/>
                <w:sz w:val="24"/>
                <w:szCs w:val="24"/>
              </w:rPr>
              <w:t xml:space="preserve"> исполнением настоящего постановления оставляю за собой</w:t>
            </w:r>
          </w:p>
          <w:p w:rsidR="00E77637" w:rsidRPr="009D2E6E" w:rsidRDefault="00E77637" w:rsidP="009D2E6E">
            <w:pPr>
              <w:spacing w:before="100" w:beforeAutospacing="1" w:after="100" w:afterAutospacing="1" w:line="240" w:lineRule="auto"/>
              <w:rPr>
                <w:rFonts w:ascii="Times New Roman" w:eastAsia="Times New Roman" w:hAnsi="Times New Roman" w:cs="Times New Roman"/>
                <w:color w:val="000000"/>
                <w:sz w:val="24"/>
                <w:szCs w:val="24"/>
              </w:rPr>
            </w:pP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9D2E6E">
            <w:pPr>
              <w:spacing w:before="100" w:beforeAutospacing="1" w:after="100" w:afterAutospacing="1" w:line="240" w:lineRule="auto"/>
              <w:rPr>
                <w:rFonts w:ascii="Times New Roman" w:eastAsia="Times New Roman" w:hAnsi="Times New Roman" w:cs="Times New Roman"/>
                <w:color w:val="000000"/>
                <w:sz w:val="24"/>
                <w:szCs w:val="24"/>
              </w:rPr>
            </w:pP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9D2E6E">
            <w:pPr>
              <w:spacing w:before="100" w:beforeAutospacing="1" w:after="100" w:afterAutospacing="1" w:line="240" w:lineRule="auto"/>
              <w:ind w:left="720"/>
              <w:rPr>
                <w:rFonts w:ascii="Times New Roman" w:eastAsia="Times New Roman" w:hAnsi="Times New Roman" w:cs="Times New Roman"/>
                <w:color w:val="000000"/>
                <w:sz w:val="24"/>
                <w:szCs w:val="24"/>
              </w:rPr>
            </w:pP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9D2E6E">
            <w:pPr>
              <w:spacing w:before="100" w:beforeAutospacing="1" w:after="100" w:afterAutospacing="1" w:line="240" w:lineRule="auto"/>
              <w:ind w:left="720"/>
              <w:rPr>
                <w:rFonts w:ascii="Times New Roman" w:eastAsia="Times New Roman" w:hAnsi="Times New Roman" w:cs="Times New Roman"/>
                <w:color w:val="000000"/>
                <w:sz w:val="24"/>
                <w:szCs w:val="24"/>
              </w:rPr>
            </w:pPr>
          </w:p>
        </w:tc>
      </w:tr>
      <w:tr w:rsidR="009D2E6E" w:rsidRPr="00801353" w:rsidTr="00BC2C2A">
        <w:trPr>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9D2E6E">
            <w:pPr>
              <w:spacing w:before="100" w:beforeAutospacing="1" w:after="100" w:afterAutospacing="1" w:line="75" w:lineRule="atLeast"/>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xml:space="preserve">Глава администрации </w:t>
            </w:r>
            <w:r w:rsidR="00CB682C">
              <w:rPr>
                <w:rFonts w:ascii="Times New Roman" w:eastAsia="Times New Roman" w:hAnsi="Times New Roman" w:cs="Times New Roman"/>
                <w:color w:val="000000"/>
                <w:sz w:val="24"/>
                <w:szCs w:val="24"/>
              </w:rPr>
              <w:t xml:space="preserve">Веселовского </w:t>
            </w:r>
            <w:r w:rsidRPr="009D2E6E">
              <w:rPr>
                <w:rFonts w:ascii="Times New Roman" w:eastAsia="Times New Roman" w:hAnsi="Times New Roman" w:cs="Times New Roman"/>
                <w:color w:val="000000"/>
                <w:sz w:val="24"/>
                <w:szCs w:val="24"/>
              </w:rPr>
              <w:t xml:space="preserve"> муниципального образования</w:t>
            </w:r>
            <w:r>
              <w:rPr>
                <w:rFonts w:ascii="Times New Roman" w:eastAsia="Times New Roman" w:hAnsi="Times New Roman" w:cs="Times New Roman"/>
                <w:color w:val="000000"/>
                <w:sz w:val="24"/>
                <w:szCs w:val="24"/>
              </w:rPr>
              <w:t xml:space="preserve">     </w:t>
            </w:r>
            <w:r w:rsidR="00CB682C">
              <w:rPr>
                <w:rFonts w:ascii="Times New Roman" w:eastAsia="Times New Roman" w:hAnsi="Times New Roman" w:cs="Times New Roman"/>
                <w:color w:val="000000"/>
                <w:sz w:val="24"/>
                <w:szCs w:val="24"/>
              </w:rPr>
              <w:t xml:space="preserve">               А.И. Бухарина</w:t>
            </w:r>
            <w:r>
              <w:rPr>
                <w:rFonts w:ascii="Times New Roman" w:eastAsia="Times New Roman" w:hAnsi="Times New Roman" w:cs="Times New Roman"/>
                <w:color w:val="000000"/>
                <w:sz w:val="24"/>
                <w:szCs w:val="24"/>
              </w:rPr>
              <w:t xml:space="preserve">          </w:t>
            </w:r>
            <w:r w:rsidR="00CB682C">
              <w:rPr>
                <w:rFonts w:ascii="Times New Roman" w:eastAsia="Times New Roman" w:hAnsi="Times New Roman" w:cs="Times New Roman"/>
                <w:color w:val="000000"/>
                <w:sz w:val="24"/>
                <w:szCs w:val="24"/>
              </w:rPr>
              <w:t xml:space="preserve"> </w:t>
            </w:r>
          </w:p>
          <w:p w:rsidR="009D2E6E" w:rsidRPr="009D2E6E" w:rsidRDefault="009D2E6E" w:rsidP="009D2E6E">
            <w:pPr>
              <w:spacing w:before="100" w:beforeAutospacing="1" w:after="100" w:afterAutospacing="1" w:line="75" w:lineRule="atLeast"/>
              <w:rPr>
                <w:rFonts w:ascii="Times New Roman" w:eastAsia="Times New Roman" w:hAnsi="Times New Roman" w:cs="Times New Roman"/>
                <w:color w:val="000000"/>
                <w:sz w:val="24"/>
                <w:szCs w:val="24"/>
              </w:rPr>
            </w:pPr>
          </w:p>
        </w:tc>
        <w:tc>
          <w:tcPr>
            <w:tcW w:w="2822" w:type="dxa"/>
            <w:vAlign w:val="bottom"/>
          </w:tcPr>
          <w:p w:rsidR="009D2E6E" w:rsidRPr="00801353" w:rsidRDefault="009D2E6E" w:rsidP="009D2E6E">
            <w:pPr>
              <w:spacing w:before="100" w:beforeAutospacing="1" w:after="100" w:afterAutospacing="1" w:line="75" w:lineRule="atLeast"/>
              <w:rPr>
                <w:rFonts w:ascii="Times New Roman" w:eastAsia="Times New Roman" w:hAnsi="Times New Roman" w:cs="Times New Roman"/>
                <w:color w:val="000000"/>
                <w:sz w:val="24"/>
                <w:szCs w:val="24"/>
              </w:rPr>
            </w:pPr>
            <w:r w:rsidRPr="00801353">
              <w:rPr>
                <w:rFonts w:ascii="Times New Roman" w:eastAsia="Times New Roman" w:hAnsi="Times New Roman" w:cs="Times New Roman"/>
                <w:color w:val="000000"/>
                <w:sz w:val="24"/>
                <w:szCs w:val="24"/>
              </w:rPr>
              <w:t> </w:t>
            </w:r>
          </w:p>
        </w:tc>
        <w:tc>
          <w:tcPr>
            <w:tcW w:w="2822" w:type="dxa"/>
            <w:vAlign w:val="bottom"/>
          </w:tcPr>
          <w:p w:rsidR="009D2E6E" w:rsidRPr="00801353" w:rsidRDefault="009D2E6E" w:rsidP="009D2E6E">
            <w:pPr>
              <w:spacing w:before="100" w:beforeAutospacing="1" w:after="100" w:afterAutospacing="1" w:line="75" w:lineRule="atLeast"/>
              <w:rPr>
                <w:rFonts w:ascii="Times New Roman" w:eastAsia="Times New Roman" w:hAnsi="Times New Roman" w:cs="Times New Roman"/>
                <w:color w:val="000000"/>
                <w:sz w:val="24"/>
                <w:szCs w:val="24"/>
              </w:rPr>
            </w:pPr>
            <w:r w:rsidRPr="00801353">
              <w:rPr>
                <w:rFonts w:ascii="Times New Roman" w:eastAsia="Times New Roman" w:hAnsi="Times New Roman" w:cs="Times New Roman"/>
                <w:color w:val="000000"/>
                <w:sz w:val="27"/>
                <w:szCs w:val="27"/>
              </w:rPr>
              <w:t>В.А.Денисов</w:t>
            </w:r>
          </w:p>
        </w:tc>
      </w:tr>
      <w:tr w:rsidR="009D2E6E" w:rsidRPr="00801353" w:rsidTr="00BC2C2A">
        <w:trPr>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9D2E6E">
            <w:pPr>
              <w:spacing w:after="0" w:line="60" w:lineRule="atLeast"/>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tc>
        <w:tc>
          <w:tcPr>
            <w:tcW w:w="2822" w:type="dxa"/>
            <w:vAlign w:val="bottom"/>
          </w:tcPr>
          <w:p w:rsidR="009D2E6E" w:rsidRPr="00801353" w:rsidRDefault="009D2E6E" w:rsidP="009D2E6E">
            <w:pPr>
              <w:spacing w:before="100" w:beforeAutospacing="1" w:after="100" w:afterAutospacing="1" w:line="60" w:lineRule="atLeast"/>
              <w:rPr>
                <w:rFonts w:ascii="Times New Roman" w:eastAsia="Times New Roman" w:hAnsi="Times New Roman" w:cs="Times New Roman"/>
                <w:color w:val="000000"/>
                <w:sz w:val="24"/>
                <w:szCs w:val="24"/>
              </w:rPr>
            </w:pPr>
            <w:r w:rsidRPr="00801353">
              <w:rPr>
                <w:rFonts w:ascii="Times New Roman" w:eastAsia="Times New Roman" w:hAnsi="Times New Roman" w:cs="Times New Roman"/>
                <w:color w:val="000000"/>
                <w:sz w:val="24"/>
                <w:szCs w:val="24"/>
              </w:rPr>
              <w:t> </w:t>
            </w:r>
          </w:p>
        </w:tc>
        <w:tc>
          <w:tcPr>
            <w:tcW w:w="2822" w:type="dxa"/>
            <w:vAlign w:val="bottom"/>
          </w:tcPr>
          <w:p w:rsidR="009D2E6E" w:rsidRPr="00801353" w:rsidRDefault="009D2E6E" w:rsidP="009D2E6E">
            <w:pPr>
              <w:spacing w:after="0" w:line="60" w:lineRule="atLeast"/>
              <w:rPr>
                <w:rFonts w:ascii="Times New Roman" w:eastAsia="Times New Roman" w:hAnsi="Times New Roman" w:cs="Times New Roman"/>
                <w:color w:val="000000"/>
                <w:sz w:val="24"/>
                <w:szCs w:val="24"/>
              </w:rPr>
            </w:pPr>
            <w:r w:rsidRPr="00801353">
              <w:rPr>
                <w:rFonts w:ascii="Times New Roman" w:eastAsia="Times New Roman" w:hAnsi="Times New Roman" w:cs="Times New Roman"/>
                <w:color w:val="000000"/>
                <w:sz w:val="24"/>
                <w:szCs w:val="24"/>
              </w:rPr>
              <w:t> </w:t>
            </w: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tc>
      </w:tr>
      <w:tr w:rsidR="009D2E6E" w:rsidRPr="00801353" w:rsidTr="00BC2C2A">
        <w:trPr>
          <w:gridAfter w:val="2"/>
          <w:wAfter w:w="5644" w:type="dxa"/>
          <w:trHeight w:val="75"/>
          <w:tblCellSpacing w:w="0" w:type="dxa"/>
        </w:trPr>
        <w:tc>
          <w:tcPr>
            <w:tcW w:w="4669" w:type="dxa"/>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75" w:lineRule="atLeast"/>
              <w:rPr>
                <w:rFonts w:ascii="Times New Roman" w:eastAsia="Times New Roman" w:hAnsi="Times New Roman" w:cs="Times New Roman"/>
                <w:color w:val="000000"/>
                <w:sz w:val="24"/>
                <w:szCs w:val="24"/>
              </w:rPr>
            </w:pPr>
          </w:p>
        </w:tc>
        <w:tc>
          <w:tcPr>
            <w:tcW w:w="2392" w:type="dxa"/>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75" w:lineRule="atLeast"/>
              <w:rPr>
                <w:rFonts w:ascii="Times New Roman" w:eastAsia="Times New Roman" w:hAnsi="Times New Roman" w:cs="Times New Roman"/>
                <w:color w:val="000000"/>
                <w:sz w:val="24"/>
                <w:szCs w:val="24"/>
              </w:rPr>
            </w:pPr>
          </w:p>
        </w:tc>
        <w:tc>
          <w:tcPr>
            <w:tcW w:w="2822" w:type="dxa"/>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75" w:lineRule="atLeast"/>
              <w:rPr>
                <w:rFonts w:ascii="Times New Roman" w:eastAsia="Times New Roman" w:hAnsi="Times New Roman" w:cs="Times New Roman"/>
                <w:color w:val="000000"/>
                <w:sz w:val="24"/>
                <w:szCs w:val="24"/>
              </w:rPr>
            </w:pPr>
          </w:p>
        </w:tc>
      </w:tr>
      <w:tr w:rsidR="009D2E6E" w:rsidRPr="00801353" w:rsidTr="00BC2C2A">
        <w:trPr>
          <w:gridAfter w:val="2"/>
          <w:wAfter w:w="5644" w:type="dxa"/>
          <w:trHeight w:val="60"/>
          <w:tblCellSpacing w:w="0" w:type="dxa"/>
        </w:trPr>
        <w:tc>
          <w:tcPr>
            <w:tcW w:w="4669" w:type="dxa"/>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after="0" w:line="60" w:lineRule="atLeast"/>
              <w:rPr>
                <w:rFonts w:ascii="Times New Roman" w:eastAsia="Times New Roman" w:hAnsi="Times New Roman" w:cs="Times New Roman"/>
                <w:color w:val="000000"/>
                <w:sz w:val="24"/>
                <w:szCs w:val="24"/>
              </w:rPr>
            </w:pPr>
          </w:p>
        </w:tc>
        <w:tc>
          <w:tcPr>
            <w:tcW w:w="2392" w:type="dxa"/>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before="100" w:beforeAutospacing="1" w:after="100" w:afterAutospacing="1" w:line="60" w:lineRule="atLeast"/>
              <w:rPr>
                <w:rFonts w:ascii="Times New Roman" w:eastAsia="Times New Roman" w:hAnsi="Times New Roman" w:cs="Times New Roman"/>
                <w:color w:val="000000"/>
                <w:sz w:val="24"/>
                <w:szCs w:val="24"/>
              </w:rPr>
            </w:pPr>
          </w:p>
        </w:tc>
        <w:tc>
          <w:tcPr>
            <w:tcW w:w="2822" w:type="dxa"/>
            <w:tcBorders>
              <w:top w:val="nil"/>
              <w:left w:val="nil"/>
              <w:bottom w:val="nil"/>
              <w:right w:val="nil"/>
            </w:tcBorders>
            <w:shd w:val="clear" w:color="auto" w:fill="F9FCFF"/>
            <w:tcMar>
              <w:top w:w="0" w:type="dxa"/>
              <w:left w:w="0" w:type="dxa"/>
              <w:bottom w:w="0" w:type="dxa"/>
              <w:right w:w="0" w:type="dxa"/>
            </w:tcMar>
            <w:vAlign w:val="bottom"/>
            <w:hideMark/>
          </w:tcPr>
          <w:p w:rsidR="009D2E6E" w:rsidRPr="009D2E6E" w:rsidRDefault="009D2E6E" w:rsidP="00801353">
            <w:pPr>
              <w:spacing w:after="0" w:line="60" w:lineRule="atLeast"/>
              <w:rPr>
                <w:rFonts w:ascii="Times New Roman" w:eastAsia="Times New Roman" w:hAnsi="Times New Roman" w:cs="Times New Roman"/>
                <w:color w:val="000000"/>
                <w:sz w:val="24"/>
                <w:szCs w:val="24"/>
              </w:rPr>
            </w:pPr>
          </w:p>
        </w:tc>
      </w:tr>
      <w:tr w:rsidR="009D2E6E" w:rsidRPr="00801353"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9D2E6E" w:rsidRDefault="009D2E6E" w:rsidP="00801353">
            <w:pPr>
              <w:spacing w:before="100" w:beforeAutospacing="1" w:after="100" w:afterAutospacing="1" w:line="240" w:lineRule="auto"/>
              <w:rPr>
                <w:rFonts w:ascii="Times New Roman" w:eastAsia="Times New Roman" w:hAnsi="Times New Roman" w:cs="Times New Roman"/>
                <w:color w:val="000000"/>
                <w:sz w:val="24"/>
                <w:szCs w:val="24"/>
              </w:rPr>
            </w:pPr>
            <w:r w:rsidRPr="009D2E6E">
              <w:rPr>
                <w:rFonts w:ascii="Times New Roman" w:eastAsia="Times New Roman" w:hAnsi="Times New Roman" w:cs="Times New Roman"/>
                <w:color w:val="000000"/>
                <w:sz w:val="24"/>
                <w:szCs w:val="24"/>
              </w:rPr>
              <w:t> </w:t>
            </w:r>
          </w:p>
          <w:p w:rsidR="00186ADB" w:rsidRPr="009D2E6E" w:rsidRDefault="00186ADB" w:rsidP="00801353">
            <w:pPr>
              <w:spacing w:before="100" w:beforeAutospacing="1" w:after="100" w:afterAutospacing="1" w:line="240" w:lineRule="auto"/>
              <w:rPr>
                <w:rFonts w:ascii="Times New Roman" w:eastAsia="Times New Roman" w:hAnsi="Times New Roman" w:cs="Times New Roman"/>
                <w:color w:val="000000"/>
                <w:sz w:val="24"/>
                <w:szCs w:val="24"/>
              </w:rPr>
            </w:pPr>
          </w:p>
        </w:tc>
      </w:tr>
      <w:tr w:rsidR="009D2E6E" w:rsidRPr="00CB682C" w:rsidTr="00BC2C2A">
        <w:trPr>
          <w:gridAfter w:val="2"/>
          <w:wAfter w:w="5644" w:type="dxa"/>
          <w:tblCellSpacing w:w="0" w:type="dxa"/>
        </w:trPr>
        <w:tc>
          <w:tcPr>
            <w:tcW w:w="9883" w:type="dxa"/>
            <w:gridSpan w:val="3"/>
            <w:tcBorders>
              <w:top w:val="nil"/>
              <w:left w:val="nil"/>
              <w:bottom w:val="nil"/>
              <w:right w:val="nil"/>
            </w:tcBorders>
            <w:shd w:val="clear" w:color="auto" w:fill="F9FCFF"/>
            <w:tcMar>
              <w:top w:w="0" w:type="dxa"/>
              <w:left w:w="0" w:type="dxa"/>
              <w:bottom w:w="0" w:type="dxa"/>
              <w:right w:w="0" w:type="dxa"/>
            </w:tcMar>
            <w:vAlign w:val="bottom"/>
            <w:hideMark/>
          </w:tcPr>
          <w:p w:rsidR="00E81487" w:rsidRPr="00CB682C" w:rsidRDefault="00E81487" w:rsidP="001007DD">
            <w:pPr>
              <w:shd w:val="clear" w:color="auto" w:fill="F9FCFF"/>
              <w:spacing w:after="0" w:line="240" w:lineRule="auto"/>
              <w:jc w:val="both"/>
              <w:rPr>
                <w:rFonts w:ascii="Times New Roman" w:eastAsia="Times New Roman" w:hAnsi="Times New Roman" w:cs="Times New Roman"/>
                <w:sz w:val="24"/>
                <w:szCs w:val="24"/>
              </w:rPr>
            </w:pPr>
          </w:p>
          <w:p w:rsidR="00E81487" w:rsidRPr="00CB682C" w:rsidRDefault="00E81487" w:rsidP="001007DD">
            <w:pPr>
              <w:shd w:val="clear" w:color="auto" w:fill="F9FCFF"/>
              <w:spacing w:after="0" w:line="240" w:lineRule="auto"/>
              <w:jc w:val="both"/>
              <w:rPr>
                <w:rFonts w:ascii="Times New Roman" w:eastAsia="Times New Roman" w:hAnsi="Times New Roman" w:cs="Times New Roman"/>
                <w:sz w:val="24"/>
                <w:szCs w:val="24"/>
              </w:rPr>
            </w:pPr>
          </w:p>
          <w:p w:rsidR="00E81487" w:rsidRPr="00CB682C" w:rsidRDefault="00E81487" w:rsidP="001007DD">
            <w:pPr>
              <w:shd w:val="clear" w:color="auto" w:fill="F9FCFF"/>
              <w:spacing w:after="0" w:line="240" w:lineRule="auto"/>
              <w:jc w:val="both"/>
              <w:rPr>
                <w:rFonts w:ascii="Times New Roman" w:eastAsia="Times New Roman" w:hAnsi="Times New Roman" w:cs="Times New Roman"/>
                <w:sz w:val="24"/>
                <w:szCs w:val="24"/>
              </w:rPr>
            </w:pPr>
          </w:p>
          <w:p w:rsidR="00CB682C" w:rsidRPr="00CB682C" w:rsidRDefault="00CB682C" w:rsidP="001007DD">
            <w:pPr>
              <w:shd w:val="clear" w:color="auto" w:fill="F9FCFF"/>
              <w:spacing w:after="0" w:line="240" w:lineRule="auto"/>
              <w:jc w:val="both"/>
              <w:rPr>
                <w:rFonts w:ascii="Times New Roman" w:eastAsia="Times New Roman" w:hAnsi="Times New Roman" w:cs="Times New Roman"/>
                <w:sz w:val="24"/>
                <w:szCs w:val="24"/>
              </w:rPr>
            </w:pPr>
          </w:p>
          <w:p w:rsidR="00CB682C" w:rsidRPr="00CB682C" w:rsidRDefault="00CB682C" w:rsidP="001007DD">
            <w:pPr>
              <w:shd w:val="clear" w:color="auto" w:fill="F9FCFF"/>
              <w:spacing w:after="0" w:line="240" w:lineRule="auto"/>
              <w:jc w:val="both"/>
              <w:rPr>
                <w:rFonts w:ascii="Times New Roman" w:eastAsia="Times New Roman" w:hAnsi="Times New Roman" w:cs="Times New Roman"/>
                <w:sz w:val="24"/>
                <w:szCs w:val="24"/>
              </w:rPr>
            </w:pPr>
          </w:p>
          <w:p w:rsidR="00CB682C" w:rsidRPr="00CB682C" w:rsidRDefault="00CB682C" w:rsidP="001007DD">
            <w:pPr>
              <w:shd w:val="clear" w:color="auto" w:fill="F9FCFF"/>
              <w:spacing w:after="0" w:line="240" w:lineRule="auto"/>
              <w:jc w:val="both"/>
              <w:rPr>
                <w:rFonts w:ascii="Times New Roman" w:eastAsia="Times New Roman" w:hAnsi="Times New Roman" w:cs="Times New Roman"/>
                <w:sz w:val="24"/>
                <w:szCs w:val="24"/>
              </w:rPr>
            </w:pPr>
          </w:p>
          <w:p w:rsidR="00CB682C" w:rsidRPr="00CB682C" w:rsidRDefault="00CB682C" w:rsidP="001007DD">
            <w:pPr>
              <w:shd w:val="clear" w:color="auto" w:fill="F9FCFF"/>
              <w:spacing w:after="0" w:line="240" w:lineRule="auto"/>
              <w:jc w:val="right"/>
              <w:rPr>
                <w:rFonts w:ascii="Times New Roman" w:eastAsia="Times New Roman" w:hAnsi="Times New Roman" w:cs="Times New Roman"/>
                <w:sz w:val="24"/>
                <w:szCs w:val="24"/>
              </w:rPr>
            </w:pPr>
          </w:p>
          <w:p w:rsidR="00884C7C" w:rsidRPr="00CB682C" w:rsidRDefault="009D2E6E" w:rsidP="001007DD">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00884C7C" w:rsidRPr="00CB682C">
              <w:rPr>
                <w:rFonts w:ascii="Times New Roman" w:eastAsia="Times New Roman" w:hAnsi="Times New Roman" w:cs="Times New Roman"/>
                <w:sz w:val="24"/>
                <w:szCs w:val="24"/>
              </w:rPr>
              <w:t>Приложение № 1</w:t>
            </w:r>
          </w:p>
          <w:p w:rsidR="00884C7C" w:rsidRPr="00CB682C" w:rsidRDefault="00884C7C" w:rsidP="001007DD">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 постановлению администрации</w:t>
            </w:r>
          </w:p>
          <w:p w:rsidR="00884C7C" w:rsidRPr="00CB682C" w:rsidRDefault="00CB682C" w:rsidP="001007DD">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Веселовского</w:t>
            </w:r>
            <w:r w:rsidR="00884C7C" w:rsidRPr="00CB682C">
              <w:rPr>
                <w:rFonts w:ascii="Times New Roman" w:eastAsia="Times New Roman" w:hAnsi="Times New Roman" w:cs="Times New Roman"/>
                <w:sz w:val="24"/>
                <w:szCs w:val="24"/>
              </w:rPr>
              <w:t xml:space="preserve"> муниципального образования</w:t>
            </w:r>
          </w:p>
          <w:p w:rsidR="00884C7C" w:rsidRPr="00CB682C" w:rsidRDefault="00884C7C" w:rsidP="001007DD">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от </w:t>
            </w:r>
            <w:r w:rsidR="00E77637">
              <w:rPr>
                <w:rFonts w:ascii="Times New Roman" w:eastAsia="Times New Roman" w:hAnsi="Times New Roman" w:cs="Times New Roman"/>
                <w:sz w:val="24"/>
                <w:szCs w:val="24"/>
              </w:rPr>
              <w:t>12</w:t>
            </w:r>
            <w:r w:rsidR="00CB682C" w:rsidRPr="00CB682C">
              <w:rPr>
                <w:rFonts w:ascii="Times New Roman" w:eastAsia="Times New Roman" w:hAnsi="Times New Roman" w:cs="Times New Roman"/>
                <w:sz w:val="24"/>
                <w:szCs w:val="24"/>
              </w:rPr>
              <w:t>.02.</w:t>
            </w:r>
            <w:r w:rsidRPr="00CB682C">
              <w:rPr>
                <w:rFonts w:ascii="Times New Roman" w:eastAsia="Times New Roman" w:hAnsi="Times New Roman" w:cs="Times New Roman"/>
                <w:sz w:val="24"/>
                <w:szCs w:val="24"/>
              </w:rPr>
              <w:t xml:space="preserve">2015 № </w:t>
            </w:r>
            <w:r w:rsidR="00CB682C" w:rsidRPr="00CB682C">
              <w:rPr>
                <w:rFonts w:ascii="Times New Roman" w:eastAsia="Times New Roman" w:hAnsi="Times New Roman" w:cs="Times New Roman"/>
                <w:sz w:val="24"/>
                <w:szCs w:val="24"/>
              </w:rPr>
              <w:t>6-од</w:t>
            </w:r>
          </w:p>
          <w:p w:rsidR="00884C7C" w:rsidRPr="00CB682C" w:rsidRDefault="00884C7C"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84C7C" w:rsidRPr="00CB682C" w:rsidRDefault="00884C7C" w:rsidP="001007DD">
            <w:pPr>
              <w:numPr>
                <w:ilvl w:val="0"/>
                <w:numId w:val="4"/>
              </w:numPr>
              <w:shd w:val="clear" w:color="auto" w:fill="F9FCFF"/>
              <w:spacing w:after="150" w:line="240" w:lineRule="auto"/>
              <w:ind w:left="570"/>
              <w:jc w:val="center"/>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ОБЩИЕ ПОЛОЖЕНИЯ</w:t>
            </w:r>
          </w:p>
          <w:p w:rsidR="00884C7C" w:rsidRPr="00CB682C" w:rsidRDefault="00884C7C"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1.</w:t>
            </w:r>
            <w:r w:rsidRPr="00CB682C">
              <w:rPr>
                <w:rFonts w:ascii="Times New Roman" w:eastAsia="Times New Roman" w:hAnsi="Times New Roman" w:cs="Times New Roman"/>
                <w:b/>
                <w:bCs/>
                <w:sz w:val="24"/>
                <w:szCs w:val="24"/>
              </w:rPr>
              <w:t>Наименование муниципальной функции</w:t>
            </w:r>
            <w:bookmarkStart w:id="0" w:name="sub_1001"/>
            <w:bookmarkEnd w:id="0"/>
          </w:p>
          <w:p w:rsidR="00884C7C" w:rsidRPr="00CB682C" w:rsidRDefault="00884C7C"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w:t>
            </w:r>
            <w:proofErr w:type="gramStart"/>
            <w:r w:rsidRPr="00CB682C">
              <w:rPr>
                <w:rFonts w:ascii="Times New Roman" w:eastAsia="Times New Roman" w:hAnsi="Times New Roman" w:cs="Times New Roman"/>
                <w:sz w:val="24"/>
                <w:szCs w:val="24"/>
              </w:rPr>
              <w:t xml:space="preserve">Настоящий Административный регламент по исполнению функции осуществления земельного контроля за использованием земель на территории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w:t>
            </w:r>
            <w:proofErr w:type="gramEnd"/>
          </w:p>
          <w:p w:rsidR="00884C7C" w:rsidRPr="00CB682C" w:rsidRDefault="00884C7C"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Pr="00CB682C">
              <w:rPr>
                <w:rFonts w:ascii="Times New Roman" w:eastAsia="Times New Roman" w:hAnsi="Times New Roman" w:cs="Times New Roman"/>
                <w:b/>
                <w:bCs/>
                <w:sz w:val="24"/>
                <w:szCs w:val="24"/>
              </w:rPr>
              <w:t>2. Наименование исполнительных органов муниципальной власти, исполняющих муниципальную функцию.</w:t>
            </w:r>
          </w:p>
          <w:p w:rsidR="00884C7C" w:rsidRPr="00CB682C" w:rsidRDefault="00884C7C"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 xml:space="preserve">Муниципальная функция по осуществлению муниципального земельного контроля исполняется Администрацией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 сельское поселение  (далее – Администрация)).</w:t>
            </w:r>
            <w:proofErr w:type="gramEnd"/>
            <w:r w:rsidRPr="00CB682C">
              <w:rPr>
                <w:rFonts w:ascii="Times New Roman" w:eastAsia="Times New Roman" w:hAnsi="Times New Roman" w:cs="Times New Roman"/>
                <w:sz w:val="24"/>
                <w:szCs w:val="24"/>
              </w:rPr>
              <w:t xml:space="preserve">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Управление </w:t>
            </w:r>
            <w:proofErr w:type="spellStart"/>
            <w:r w:rsidRPr="00CB682C">
              <w:rPr>
                <w:rFonts w:ascii="Times New Roman" w:eastAsia="Times New Roman" w:hAnsi="Times New Roman" w:cs="Times New Roman"/>
                <w:sz w:val="24"/>
                <w:szCs w:val="24"/>
              </w:rPr>
              <w:t>Росприроднадзора</w:t>
            </w:r>
            <w:proofErr w:type="spellEnd"/>
            <w:r w:rsidRPr="00CB682C">
              <w:rPr>
                <w:rFonts w:ascii="Times New Roman" w:eastAsia="Times New Roman" w:hAnsi="Times New Roman" w:cs="Times New Roman"/>
                <w:sz w:val="24"/>
                <w:szCs w:val="24"/>
              </w:rPr>
              <w:t xml:space="preserve"> по Иркутской области.</w:t>
            </w:r>
          </w:p>
          <w:p w:rsidR="00884C7C" w:rsidRPr="00CB682C" w:rsidRDefault="00884C7C"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Pr="00CB682C">
              <w:rPr>
                <w:rFonts w:ascii="Times New Roman" w:eastAsia="Times New Roman" w:hAnsi="Times New Roman" w:cs="Times New Roman"/>
                <w:b/>
                <w:bCs/>
                <w:sz w:val="24"/>
                <w:szCs w:val="24"/>
              </w:rPr>
              <w:t>3. Нормативные правовые акты, регулирующие исполнение муниципальной функции.</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1.3.1. Исполнение муниципальной функции осуществляется в соответствии </w:t>
            </w:r>
            <w:proofErr w:type="gramStart"/>
            <w:r w:rsidRPr="00CB682C">
              <w:rPr>
                <w:rFonts w:ascii="Times New Roman" w:eastAsia="Times New Roman" w:hAnsi="Times New Roman" w:cs="Times New Roman"/>
                <w:sz w:val="24"/>
                <w:szCs w:val="24"/>
              </w:rPr>
              <w:t>с</w:t>
            </w:r>
            <w:proofErr w:type="gramEnd"/>
            <w:r w:rsidRPr="00CB682C">
              <w:rPr>
                <w:rFonts w:ascii="Times New Roman" w:eastAsia="Times New Roman" w:hAnsi="Times New Roman" w:cs="Times New Roman"/>
                <w:sz w:val="24"/>
                <w:szCs w:val="24"/>
              </w:rPr>
              <w:t>:</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Конституцией Российской Федерации;</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Земельным кодексом Российской Федерации от 25.10.2001г. №136-ФЗ;</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Гражданским кодексом Российской Федерации часть 1 от 30.11.1994г. №51-ФЗ, часть 2 от 26.01.1996г. №14-ФЗ, часть 3 от 26.11.2001г. №146-ФЗ, часть 4 от 18.12.2001г. № 230-ФЗ (с изменениями);</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Кодексом Российской Федерации об административных правонарушениях от 31.12.2001г. №195-ФЗ;</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Федеральным законом от 06.10.2003г. №131-ФЗ «Об общих принципах организации местного самоуправления в Российской Федерации»;</w:t>
            </w:r>
          </w:p>
          <w:p w:rsidR="00884C7C" w:rsidRPr="00CB682C" w:rsidRDefault="00884C7C" w:rsidP="001007DD">
            <w:pPr>
              <w:shd w:val="clear" w:color="auto" w:fill="F9FCFF"/>
              <w:spacing w:after="0" w:line="240" w:lineRule="auto"/>
              <w:jc w:val="both"/>
              <w:rPr>
                <w:rFonts w:ascii="Times New Roman" w:eastAsia="Times New Roman" w:hAnsi="Times New Roman" w:cs="Times New Roman"/>
                <w:sz w:val="24"/>
                <w:szCs w:val="24"/>
              </w:rPr>
            </w:pPr>
          </w:p>
          <w:p w:rsidR="00884C7C" w:rsidRPr="00CB682C" w:rsidRDefault="00884C7C" w:rsidP="001007DD">
            <w:pPr>
              <w:shd w:val="clear" w:color="auto" w:fill="F9FCFF"/>
              <w:spacing w:after="0" w:line="240" w:lineRule="auto"/>
              <w:jc w:val="both"/>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b/>
                <w:bCs/>
                <w:sz w:val="24"/>
                <w:szCs w:val="24"/>
              </w:rPr>
              <w:t>4. Предмет муниципального контроля.</w:t>
            </w:r>
          </w:p>
          <w:p w:rsidR="00884C7C" w:rsidRPr="00CB682C" w:rsidRDefault="00884C7C"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Предметом муниципального земельного контроля являются соблюдение законодательства юридическими лицами, индивидуальными предпринимателями в отношении всех земель, находящиеся на территории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 независимо от ведомственной принадлежности и формы собственности.</w:t>
            </w:r>
          </w:p>
          <w:p w:rsidR="00884C7C" w:rsidRPr="00CB682C" w:rsidRDefault="00884C7C"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w:t>
            </w:r>
            <w:bookmarkStart w:id="1" w:name="sub_1210"/>
            <w:bookmarkEnd w:id="1"/>
            <w:r w:rsidRPr="00CB682C">
              <w:rPr>
                <w:rFonts w:ascii="Times New Roman" w:eastAsia="Times New Roman" w:hAnsi="Times New Roman" w:cs="Times New Roman"/>
                <w:b/>
                <w:bCs/>
                <w:sz w:val="24"/>
                <w:szCs w:val="24"/>
              </w:rPr>
              <w:t>5. Права и обязанности должностных</w:t>
            </w:r>
            <w:r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b/>
                <w:bCs/>
                <w:sz w:val="24"/>
                <w:szCs w:val="24"/>
              </w:rPr>
              <w:t>лиц органов муниципального земельного контроля</w:t>
            </w:r>
          </w:p>
          <w:p w:rsidR="001007DD" w:rsidRDefault="00884C7C" w:rsidP="001007DD">
            <w:pPr>
              <w:shd w:val="clear" w:color="auto" w:fill="F9FCFF"/>
              <w:spacing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w:t>
            </w:r>
            <w:r w:rsidR="007E533F" w:rsidRPr="00CB682C">
              <w:rPr>
                <w:rFonts w:ascii="Times New Roman" w:eastAsia="Times New Roman" w:hAnsi="Times New Roman" w:cs="Times New Roman"/>
                <w:sz w:val="24"/>
                <w:szCs w:val="24"/>
              </w:rPr>
              <w:t>1)</w:t>
            </w:r>
            <w:r w:rsidRPr="00CB682C">
              <w:rPr>
                <w:rFonts w:ascii="Times New Roman" w:eastAsia="Times New Roman" w:hAnsi="Times New Roman" w:cs="Times New Roman"/>
                <w:sz w:val="24"/>
                <w:szCs w:val="24"/>
              </w:rPr>
              <w:t xml:space="preserve">Должностные лица органов муниципального земельного контроля (инспекторы) </w:t>
            </w:r>
            <w:proofErr w:type="gramStart"/>
            <w:r w:rsidRPr="00CB682C">
              <w:rPr>
                <w:rFonts w:ascii="Times New Roman" w:eastAsia="Times New Roman" w:hAnsi="Times New Roman" w:cs="Times New Roman"/>
                <w:sz w:val="24"/>
                <w:szCs w:val="24"/>
              </w:rPr>
              <w:t>при</w:t>
            </w:r>
            <w:proofErr w:type="gramEnd"/>
            <w:r w:rsidRPr="00CB682C">
              <w:rPr>
                <w:rFonts w:ascii="Times New Roman" w:eastAsia="Times New Roman" w:hAnsi="Times New Roman" w:cs="Times New Roman"/>
                <w:sz w:val="24"/>
                <w:szCs w:val="24"/>
              </w:rPr>
              <w:t xml:space="preserve"> </w:t>
            </w:r>
          </w:p>
          <w:p w:rsidR="001007DD" w:rsidRDefault="001007DD" w:rsidP="001007DD">
            <w:pPr>
              <w:shd w:val="clear" w:color="auto" w:fill="F9FCFF"/>
              <w:spacing w:line="240" w:lineRule="auto"/>
              <w:jc w:val="both"/>
              <w:rPr>
                <w:rFonts w:ascii="Times New Roman" w:eastAsia="Times New Roman" w:hAnsi="Times New Roman" w:cs="Times New Roman"/>
                <w:sz w:val="24"/>
                <w:szCs w:val="24"/>
              </w:rPr>
            </w:pPr>
          </w:p>
          <w:p w:rsidR="00884C7C" w:rsidRPr="00CB682C" w:rsidRDefault="00884C7C" w:rsidP="001007DD">
            <w:pPr>
              <w:shd w:val="clear" w:color="auto" w:fill="F9FCFF"/>
              <w:spacing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проведении</w:t>
            </w:r>
            <w:proofErr w:type="gramEnd"/>
            <w:r w:rsidRPr="00CB682C">
              <w:rPr>
                <w:rFonts w:ascii="Times New Roman" w:eastAsia="Times New Roman" w:hAnsi="Times New Roman" w:cs="Times New Roman"/>
                <w:sz w:val="24"/>
                <w:szCs w:val="24"/>
              </w:rPr>
              <w:t xml:space="preserve"> проверки имеют право:</w:t>
            </w:r>
          </w:p>
          <w:p w:rsidR="00884C7C" w:rsidRPr="00CB682C" w:rsidRDefault="00884C7C" w:rsidP="001007DD">
            <w:pPr>
              <w:shd w:val="clear" w:color="auto" w:fill="F9FCFF"/>
              <w:spacing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84C7C" w:rsidRPr="00CB682C" w:rsidRDefault="00884C7C" w:rsidP="001007DD">
            <w:pPr>
              <w:shd w:val="clear" w:color="auto" w:fill="F9FCFF"/>
              <w:spacing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запрашивать у юридических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884C7C" w:rsidRPr="00CB682C" w:rsidRDefault="00884C7C" w:rsidP="001007DD">
            <w:pPr>
              <w:shd w:val="clear" w:color="auto" w:fill="F9FCFF"/>
              <w:spacing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посещать в порядке, установленном законодательством Российской Федерации организации и объекты, обследовать земли, находящиеся в собственности, владении, пользовании и аренде.</w:t>
            </w:r>
          </w:p>
          <w:p w:rsidR="00884C7C" w:rsidRPr="00CB682C" w:rsidRDefault="00884C7C"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лиц, в чьих действиях имеются явные признаки нарушения земельного законодательства;</w:t>
            </w:r>
          </w:p>
          <w:p w:rsidR="00884C7C" w:rsidRPr="00CB682C" w:rsidRDefault="00884C7C"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884C7C" w:rsidRPr="00CB682C" w:rsidRDefault="00884C7C"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 осуществляемой с нарушением земельного законодательства</w:t>
            </w:r>
          </w:p>
          <w:p w:rsidR="00A610A7" w:rsidRPr="00CB682C" w:rsidRDefault="007E533F"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w:t>
            </w:r>
            <w:r w:rsidR="00A610A7" w:rsidRPr="00CB682C">
              <w:rPr>
                <w:rFonts w:ascii="Times New Roman" w:eastAsia="Times New Roman" w:hAnsi="Times New Roman" w:cs="Times New Roman"/>
                <w:sz w:val="24"/>
                <w:szCs w:val="24"/>
              </w:rPr>
              <w:t>Должностные лица органов муниципального земельного контроля при проведении проверки обязаны:</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w:t>
            </w:r>
            <w:proofErr w:type="gramStart"/>
            <w:r w:rsidRPr="00CB682C">
              <w:rPr>
                <w:rFonts w:ascii="Times New Roman" w:eastAsia="Times New Roman" w:hAnsi="Times New Roman" w:cs="Times New Roman"/>
                <w:sz w:val="24"/>
                <w:szCs w:val="24"/>
              </w:rPr>
              <w:t xml:space="preserve"> ;</w:t>
            </w:r>
            <w:proofErr w:type="gramEnd"/>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проводить проверку только во время исполнения служебных обязанностей, при наличии копии распоряжения или приказа руководителя, заместителя руководителя органа муниципального образования и в случае проведения внеплановой проверки - копии документа о согласовании проведения проверки;</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CB682C">
              <w:rPr>
                <w:rFonts w:ascii="Times New Roman" w:eastAsia="Times New Roman" w:hAnsi="Times New Roman" w:cs="Times New Roman"/>
                <w:sz w:val="24"/>
                <w:szCs w:val="24"/>
              </w:rPr>
              <w:lastRenderedPageBreak/>
              <w:t>с результатами проверки;</w:t>
            </w:r>
          </w:p>
          <w:p w:rsidR="001007DD"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w:t>
            </w: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Российской Федерации;</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осуществлять запись о проведенной проверке в журнале учета проверок.</w:t>
            </w:r>
          </w:p>
          <w:p w:rsidR="00A610A7" w:rsidRPr="00CB682C" w:rsidRDefault="00A610A7" w:rsidP="001007DD">
            <w:pPr>
              <w:shd w:val="clear" w:color="auto" w:fill="F9FCFF"/>
              <w:spacing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w:t>
            </w:r>
          </w:p>
          <w:p w:rsidR="00A610A7" w:rsidRPr="00CB682C" w:rsidRDefault="00A610A7"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007E533F" w:rsidRPr="00CB682C">
              <w:rPr>
                <w:rFonts w:ascii="Times New Roman" w:eastAsia="Times New Roman" w:hAnsi="Times New Roman" w:cs="Times New Roman"/>
                <w:sz w:val="24"/>
                <w:szCs w:val="24"/>
              </w:rPr>
              <w:t>1)</w:t>
            </w:r>
            <w:r w:rsidRPr="00CB682C">
              <w:rPr>
                <w:rFonts w:ascii="Times New Roman" w:eastAsia="Times New Roman" w:hAnsi="Times New Roman" w:cs="Times New Roman"/>
                <w:sz w:val="24"/>
                <w:szCs w:val="24"/>
              </w:rPr>
              <w:t xml:space="preserve"> Юридические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территорию земли, в расположенные на ней здания и сооружения и представить документацию, необходимую для проведения проверки.</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w:t>
            </w:r>
            <w:r w:rsidR="007E533F" w:rsidRPr="00CB682C">
              <w:rPr>
                <w:rFonts w:ascii="Times New Roman" w:eastAsia="Times New Roman" w:hAnsi="Times New Roman" w:cs="Times New Roman"/>
                <w:sz w:val="24"/>
                <w:szCs w:val="24"/>
              </w:rPr>
              <w:t>)</w:t>
            </w:r>
            <w:r w:rsidRPr="00CB682C">
              <w:rPr>
                <w:rFonts w:ascii="Times New Roman" w:eastAsia="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w:t>
            </w:r>
            <w:proofErr w:type="gramStart"/>
            <w:r w:rsidRPr="00CB682C">
              <w:rPr>
                <w:rFonts w:ascii="Times New Roman" w:eastAsia="Times New Roman" w:hAnsi="Times New Roman" w:cs="Times New Roman"/>
                <w:sz w:val="24"/>
                <w:szCs w:val="24"/>
              </w:rPr>
              <w:t xml:space="preserve"> .</w:t>
            </w:r>
            <w:proofErr w:type="gramEnd"/>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w:t>
            </w:r>
            <w:r w:rsidR="007E533F" w:rsidRPr="00CB682C">
              <w:rPr>
                <w:rFonts w:ascii="Times New Roman" w:eastAsia="Times New Roman" w:hAnsi="Times New Roman" w:cs="Times New Roman"/>
                <w:sz w:val="24"/>
                <w:szCs w:val="24"/>
              </w:rPr>
              <w:t>)</w:t>
            </w:r>
            <w:r w:rsidRPr="00CB682C">
              <w:rPr>
                <w:rFonts w:ascii="Times New Roman" w:eastAsia="Times New Roman" w:hAnsi="Times New Roman" w:cs="Times New Roman"/>
                <w:sz w:val="24"/>
                <w:szCs w:val="24"/>
              </w:rPr>
              <w:t>. Права юридических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A610A7" w:rsidRPr="00CB682C" w:rsidRDefault="00A610A7"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7. Описание конечного результата исполнения муниципальной функции.</w:t>
            </w:r>
          </w:p>
          <w:p w:rsidR="00A610A7" w:rsidRPr="00CB682C" w:rsidRDefault="00A610A7"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Результатом осуществления муниципальной функции по проведению земельного контроля является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A610A7" w:rsidRPr="00CB682C" w:rsidRDefault="00A610A7" w:rsidP="001007DD">
            <w:pPr>
              <w:shd w:val="clear" w:color="auto" w:fill="F9FCFF"/>
              <w:spacing w:after="0" w:line="240" w:lineRule="auto"/>
              <w:jc w:val="both"/>
              <w:rPr>
                <w:rFonts w:ascii="Times New Roman" w:eastAsia="Times New Roman" w:hAnsi="Times New Roman" w:cs="Times New Roman"/>
                <w:sz w:val="24"/>
                <w:szCs w:val="24"/>
              </w:rPr>
            </w:pPr>
          </w:p>
          <w:p w:rsidR="00A610A7" w:rsidRPr="00CB682C" w:rsidRDefault="00A610A7" w:rsidP="001007DD">
            <w:pPr>
              <w:pStyle w:val="a7"/>
              <w:numPr>
                <w:ilvl w:val="0"/>
                <w:numId w:val="4"/>
              </w:numPr>
              <w:shd w:val="clear" w:color="auto" w:fill="F9FCFF"/>
              <w:spacing w:before="100" w:beforeAutospacing="1" w:after="0" w:line="240" w:lineRule="auto"/>
              <w:jc w:val="both"/>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ТРЕБОВАНИЯ К ПОРЯДКУ ИСПОЛНЕНИЯ МУНИЦИПАЛЬНОЙ ФУНКЦИИ</w:t>
            </w:r>
          </w:p>
          <w:p w:rsidR="00A610A7" w:rsidRPr="00CB682C" w:rsidRDefault="00A610A7" w:rsidP="001007DD">
            <w:pPr>
              <w:pStyle w:val="a7"/>
              <w:shd w:val="clear" w:color="auto" w:fill="F9FCFF"/>
              <w:spacing w:before="100" w:beforeAutospacing="1" w:after="0" w:line="240" w:lineRule="auto"/>
              <w:jc w:val="both"/>
              <w:rPr>
                <w:rFonts w:ascii="Times New Roman" w:eastAsia="Times New Roman" w:hAnsi="Times New Roman" w:cs="Times New Roman"/>
                <w:sz w:val="24"/>
                <w:szCs w:val="24"/>
              </w:rPr>
            </w:pPr>
          </w:p>
          <w:p w:rsidR="00A610A7" w:rsidRPr="00CB682C" w:rsidRDefault="00A610A7"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2ПОРЯДОК ИНФОРМИРОВАНИЯ ОБ ИСПОЛНЕНИИ МУНИЦИПАЛЬНОЙ ФУНКЦИИ</w:t>
            </w:r>
          </w:p>
          <w:p w:rsidR="00A610A7" w:rsidRPr="00CB682C" w:rsidRDefault="007E533F"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1.</w:t>
            </w:r>
            <w:r w:rsidR="00A610A7" w:rsidRPr="00CB682C">
              <w:rPr>
                <w:rFonts w:ascii="Times New Roman" w:eastAsia="Times New Roman" w:hAnsi="Times New Roman" w:cs="Times New Roman"/>
                <w:sz w:val="24"/>
                <w:szCs w:val="24"/>
              </w:rPr>
              <w:t>Информация о порядке исполнения функции предоставляется:</w:t>
            </w:r>
          </w:p>
          <w:p w:rsidR="00A610A7" w:rsidRPr="00CB682C" w:rsidRDefault="00A610A7"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 Непосредственно   Администрацией:</w:t>
            </w:r>
          </w:p>
          <w:p w:rsidR="00A610A7" w:rsidRPr="00CB682C" w:rsidRDefault="00A610A7"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 телефону;</w:t>
            </w:r>
          </w:p>
          <w:p w:rsidR="00A610A7" w:rsidRPr="00CB682C" w:rsidRDefault="00A610A7"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 устном или письменном обращении заинтересованного лица;</w:t>
            </w:r>
          </w:p>
          <w:p w:rsidR="00A610A7" w:rsidRPr="00CB682C" w:rsidRDefault="00A610A7"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на информационных стендах;</w:t>
            </w:r>
          </w:p>
          <w:p w:rsidR="00A610A7" w:rsidRPr="00CB682C" w:rsidRDefault="00A610A7"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в средствах массовой информации.</w:t>
            </w:r>
          </w:p>
          <w:p w:rsidR="00A610A7" w:rsidRPr="00CB682C" w:rsidRDefault="00A610A7"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б) инспекторами при проведении проверок.</w:t>
            </w:r>
          </w:p>
          <w:p w:rsidR="00A610A7" w:rsidRPr="00CB682C" w:rsidRDefault="00A610A7"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в) для предоставления информации об исполнении муниципальной функции юридические лица и индивидуальные предприниматели обращаются в Администрацию по адресу: 6655</w:t>
            </w:r>
            <w:r w:rsidR="001007DD">
              <w:rPr>
                <w:rFonts w:ascii="Times New Roman" w:eastAsia="Times New Roman" w:hAnsi="Times New Roman" w:cs="Times New Roman"/>
                <w:sz w:val="24"/>
                <w:szCs w:val="24"/>
              </w:rPr>
              <w:t>44 п</w:t>
            </w:r>
            <w:proofErr w:type="gramStart"/>
            <w:r w:rsidR="001007DD">
              <w:rPr>
                <w:rFonts w:ascii="Times New Roman" w:eastAsia="Times New Roman" w:hAnsi="Times New Roman" w:cs="Times New Roman"/>
                <w:sz w:val="24"/>
                <w:szCs w:val="24"/>
              </w:rPr>
              <w:t>.В</w:t>
            </w:r>
            <w:proofErr w:type="gramEnd"/>
            <w:r w:rsidR="001007DD">
              <w:rPr>
                <w:rFonts w:ascii="Times New Roman" w:eastAsia="Times New Roman" w:hAnsi="Times New Roman" w:cs="Times New Roman"/>
                <w:sz w:val="24"/>
                <w:szCs w:val="24"/>
              </w:rPr>
              <w:t>еселый</w:t>
            </w:r>
            <w:r w:rsidRPr="00CB682C">
              <w:rPr>
                <w:rFonts w:ascii="Times New Roman" w:eastAsia="Times New Roman" w:hAnsi="Times New Roman" w:cs="Times New Roman"/>
                <w:sz w:val="24"/>
                <w:szCs w:val="24"/>
              </w:rPr>
              <w:t>, Чунского района</w:t>
            </w:r>
            <w:r w:rsidR="001007DD">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 xml:space="preserve">Иркутской области, ул. </w:t>
            </w:r>
            <w:r w:rsidR="001007DD">
              <w:rPr>
                <w:rFonts w:ascii="Times New Roman" w:eastAsia="Times New Roman" w:hAnsi="Times New Roman" w:cs="Times New Roman"/>
                <w:sz w:val="24"/>
                <w:szCs w:val="24"/>
              </w:rPr>
              <w:t>Мира, д.5,</w:t>
            </w:r>
            <w:r w:rsidRPr="00CB682C">
              <w:rPr>
                <w:rFonts w:ascii="Times New Roman" w:eastAsia="Times New Roman" w:hAnsi="Times New Roman" w:cs="Times New Roman"/>
                <w:sz w:val="24"/>
                <w:szCs w:val="24"/>
              </w:rPr>
              <w:t xml:space="preserve"> Телефоны: </w:t>
            </w:r>
            <w:r w:rsidR="001007DD">
              <w:rPr>
                <w:rFonts w:ascii="Times New Roman" w:eastAsia="Times New Roman" w:hAnsi="Times New Roman" w:cs="Times New Roman"/>
                <w:sz w:val="24"/>
                <w:szCs w:val="24"/>
              </w:rPr>
              <w:t>8 (395 67) 76-6-25</w:t>
            </w:r>
            <w:r w:rsidRPr="00CB682C">
              <w:rPr>
                <w:rFonts w:ascii="Times New Roman" w:eastAsia="Times New Roman" w:hAnsi="Times New Roman" w:cs="Times New Roman"/>
                <w:sz w:val="24"/>
                <w:szCs w:val="24"/>
              </w:rPr>
              <w:t>;</w:t>
            </w:r>
          </w:p>
          <w:p w:rsidR="00A610A7" w:rsidRPr="00CB682C" w:rsidRDefault="00A610A7"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График (режим) работы Администрации:</w:t>
            </w:r>
          </w:p>
          <w:p w:rsidR="00A610A7" w:rsidRPr="00CB682C" w:rsidRDefault="001007DD"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 четверг, с 9-00 до 18-</w:t>
            </w:r>
            <w:r w:rsidR="00A610A7" w:rsidRPr="00CB682C">
              <w:rPr>
                <w:rFonts w:ascii="Times New Roman" w:eastAsia="Times New Roman" w:hAnsi="Times New Roman" w:cs="Times New Roman"/>
                <w:sz w:val="24"/>
                <w:szCs w:val="24"/>
              </w:rPr>
              <w:t>00 часов, перерыв с 13 до 14 час</w:t>
            </w:r>
          </w:p>
          <w:p w:rsidR="00A610A7" w:rsidRPr="00CB682C" w:rsidRDefault="001007DD"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 с 9-00 до 13-</w:t>
            </w:r>
            <w:r w:rsidR="00A610A7" w:rsidRPr="00CB682C">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час.</w:t>
            </w:r>
          </w:p>
          <w:p w:rsidR="00BC2C2A" w:rsidRPr="00CB682C" w:rsidRDefault="00BC2C2A" w:rsidP="001007DD">
            <w:pPr>
              <w:autoSpaceDE w:val="0"/>
              <w:autoSpaceDN w:val="0"/>
              <w:adjustRightInd w:val="0"/>
              <w:jc w:val="both"/>
              <w:rPr>
                <w:rFonts w:ascii="Times New Roman" w:hAnsi="Times New Roman" w:cs="Times New Roman"/>
                <w:sz w:val="24"/>
                <w:szCs w:val="24"/>
              </w:rPr>
            </w:pPr>
            <w:r w:rsidRPr="00CB682C">
              <w:rPr>
                <w:rFonts w:ascii="Times New Roman" w:eastAsia="Times New Roman" w:hAnsi="Times New Roman" w:cs="Times New Roman"/>
                <w:sz w:val="24"/>
                <w:szCs w:val="24"/>
              </w:rPr>
              <w:t>Адрес электронной почты: </w:t>
            </w:r>
            <w:proofErr w:type="spellStart"/>
            <w:r w:rsidR="001007DD">
              <w:rPr>
                <w:rFonts w:ascii="Times New Roman" w:eastAsia="Times New Roman" w:hAnsi="Times New Roman" w:cs="Times New Roman"/>
                <w:sz w:val="24"/>
                <w:szCs w:val="24"/>
                <w:lang w:val="en-US"/>
              </w:rPr>
              <w:t>veselyi</w:t>
            </w:r>
            <w:proofErr w:type="spellEnd"/>
            <w:r w:rsidR="001007DD" w:rsidRPr="001007DD">
              <w:rPr>
                <w:rFonts w:ascii="Times New Roman" w:eastAsia="Times New Roman" w:hAnsi="Times New Roman" w:cs="Times New Roman"/>
                <w:sz w:val="24"/>
                <w:szCs w:val="24"/>
              </w:rPr>
              <w:t>.</w:t>
            </w:r>
            <w:proofErr w:type="spellStart"/>
            <w:r w:rsidR="001007DD">
              <w:rPr>
                <w:rFonts w:ascii="Times New Roman" w:eastAsia="Times New Roman" w:hAnsi="Times New Roman" w:cs="Times New Roman"/>
                <w:sz w:val="24"/>
                <w:szCs w:val="24"/>
                <w:lang w:val="en-US"/>
              </w:rPr>
              <w:t>adm</w:t>
            </w:r>
            <w:proofErr w:type="spellEnd"/>
            <w:r w:rsidR="001007DD" w:rsidRPr="001007DD">
              <w:rPr>
                <w:rFonts w:ascii="Times New Roman" w:eastAsia="Times New Roman" w:hAnsi="Times New Roman" w:cs="Times New Roman"/>
                <w:sz w:val="24"/>
                <w:szCs w:val="24"/>
              </w:rPr>
              <w:t>@</w:t>
            </w:r>
            <w:proofErr w:type="spellStart"/>
            <w:r w:rsidR="001007DD">
              <w:rPr>
                <w:rFonts w:ascii="Times New Roman" w:eastAsia="Times New Roman" w:hAnsi="Times New Roman" w:cs="Times New Roman"/>
                <w:sz w:val="24"/>
                <w:szCs w:val="24"/>
                <w:lang w:val="en-US"/>
              </w:rPr>
              <w:t>yandex</w:t>
            </w:r>
            <w:proofErr w:type="spellEnd"/>
            <w:r w:rsidRPr="00CB682C">
              <w:rPr>
                <w:rFonts w:ascii="Times New Roman" w:hAnsi="Times New Roman" w:cs="Times New Roman"/>
                <w:sz w:val="24"/>
                <w:szCs w:val="24"/>
              </w:rPr>
              <w:t>.</w:t>
            </w:r>
            <w:proofErr w:type="spellStart"/>
            <w:r w:rsidRPr="00CB682C">
              <w:rPr>
                <w:rFonts w:ascii="Times New Roman" w:hAnsi="Times New Roman" w:cs="Times New Roman"/>
                <w:sz w:val="24"/>
                <w:szCs w:val="24"/>
                <w:lang w:val="en-US"/>
              </w:rPr>
              <w:t>ru</w:t>
            </w:r>
            <w:proofErr w:type="spellEnd"/>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Информация по вопросам исполнения функции, предоставляется в Администрации в сроки установленные графиком работы.</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2" w:name="sub_1006"/>
            <w:bookmarkEnd w:id="2"/>
            <w:r w:rsidRPr="00CB682C">
              <w:rPr>
                <w:rFonts w:ascii="Times New Roman" w:eastAsia="Times New Roman" w:hAnsi="Times New Roman" w:cs="Times New Roman"/>
                <w:sz w:val="24"/>
                <w:szCs w:val="24"/>
              </w:rPr>
              <w:t>2. Основными требованиями к информированию заявителей являются: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достоверность предоставляемой информации;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четкость в изложении информации;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полнота информирования;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наглядность форм предоставляемой информации (при письменном информировании);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удобство и доступность получения информации;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оперативность предоставления информации.</w:t>
            </w:r>
          </w:p>
          <w:p w:rsidR="00BC2C2A" w:rsidRPr="00CB682C" w:rsidRDefault="007E533F" w:rsidP="001007DD">
            <w:pPr>
              <w:shd w:val="clear" w:color="auto" w:fill="F9FCFF"/>
              <w:spacing w:after="0" w:line="240" w:lineRule="auto"/>
              <w:jc w:val="both"/>
              <w:rPr>
                <w:rFonts w:ascii="Times New Roman" w:eastAsia="Times New Roman" w:hAnsi="Times New Roman" w:cs="Times New Roman"/>
                <w:sz w:val="24"/>
                <w:szCs w:val="24"/>
              </w:rPr>
            </w:pPr>
            <w:bookmarkStart w:id="3" w:name="sub_1007"/>
            <w:bookmarkEnd w:id="3"/>
            <w:r w:rsidRPr="00CB682C">
              <w:rPr>
                <w:rFonts w:ascii="Times New Roman" w:eastAsia="Times New Roman" w:hAnsi="Times New Roman" w:cs="Times New Roman"/>
                <w:sz w:val="24"/>
                <w:szCs w:val="24"/>
              </w:rPr>
              <w:t>3</w:t>
            </w:r>
            <w:r w:rsidR="00BC2C2A" w:rsidRPr="00CB682C">
              <w:rPr>
                <w:rFonts w:ascii="Times New Roman" w:eastAsia="Times New Roman" w:hAnsi="Times New Roman" w:cs="Times New Roman"/>
                <w:sz w:val="24"/>
                <w:szCs w:val="24"/>
              </w:rPr>
              <w:t>. Информирование заявителей организуется следующим образом:</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индивидуальное информирование;</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публичное информирование.</w:t>
            </w:r>
          </w:p>
          <w:p w:rsidR="00BC2C2A" w:rsidRPr="00CB682C" w:rsidRDefault="007E533F" w:rsidP="001007DD">
            <w:pPr>
              <w:shd w:val="clear" w:color="auto" w:fill="F9FCFF"/>
              <w:spacing w:after="0" w:line="240" w:lineRule="auto"/>
              <w:jc w:val="both"/>
              <w:rPr>
                <w:rFonts w:ascii="Times New Roman" w:eastAsia="Times New Roman" w:hAnsi="Times New Roman" w:cs="Times New Roman"/>
                <w:sz w:val="24"/>
                <w:szCs w:val="24"/>
              </w:rPr>
            </w:pPr>
            <w:bookmarkStart w:id="4" w:name="sub_1008"/>
            <w:bookmarkEnd w:id="4"/>
            <w:r w:rsidRPr="00CB682C">
              <w:rPr>
                <w:rFonts w:ascii="Times New Roman" w:eastAsia="Times New Roman" w:hAnsi="Times New Roman" w:cs="Times New Roman"/>
                <w:sz w:val="24"/>
                <w:szCs w:val="24"/>
              </w:rPr>
              <w:t>4</w:t>
            </w:r>
            <w:r w:rsidR="00BC2C2A" w:rsidRPr="00CB682C">
              <w:rPr>
                <w:rFonts w:ascii="Times New Roman" w:eastAsia="Times New Roman" w:hAnsi="Times New Roman" w:cs="Times New Roman"/>
                <w:sz w:val="24"/>
                <w:szCs w:val="24"/>
              </w:rPr>
              <w:t>. Информирование проводится в форме:</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устного информирования;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письменного информирования.</w:t>
            </w:r>
          </w:p>
          <w:p w:rsidR="00BC2C2A" w:rsidRPr="00CB682C" w:rsidRDefault="007E533F" w:rsidP="001007DD">
            <w:pPr>
              <w:shd w:val="clear" w:color="auto" w:fill="F9FCFF"/>
              <w:spacing w:after="0" w:line="240" w:lineRule="auto"/>
              <w:jc w:val="both"/>
              <w:rPr>
                <w:rFonts w:ascii="Times New Roman" w:eastAsia="Times New Roman" w:hAnsi="Times New Roman" w:cs="Times New Roman"/>
                <w:sz w:val="24"/>
                <w:szCs w:val="24"/>
              </w:rPr>
            </w:pPr>
            <w:bookmarkStart w:id="5" w:name="sub_1009"/>
            <w:bookmarkEnd w:id="5"/>
            <w:r w:rsidRPr="00CB682C">
              <w:rPr>
                <w:rFonts w:ascii="Times New Roman" w:eastAsia="Times New Roman" w:hAnsi="Times New Roman" w:cs="Times New Roman"/>
                <w:sz w:val="24"/>
                <w:szCs w:val="24"/>
              </w:rPr>
              <w:t>5</w:t>
            </w:r>
            <w:r w:rsidR="00BC2C2A" w:rsidRPr="00CB682C">
              <w:rPr>
                <w:rFonts w:ascii="Times New Roman" w:eastAsia="Times New Roman" w:hAnsi="Times New Roman" w:cs="Times New Roman"/>
                <w:sz w:val="24"/>
                <w:szCs w:val="24"/>
              </w:rPr>
              <w:t>. Индивидуальное устное информирование осуществляется специалистами Администрации при обращении заявителей за информацией лично или по телефону.</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Если для подготовки ответа требуется продолжительное время, Инспектор, осуществляющий индивидуальное устное информирование, может предложить заявителям обратиться за необходимой информацией в письменном виде.</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BC2C2A" w:rsidRPr="00CB682C" w:rsidRDefault="007E533F" w:rsidP="001007DD">
            <w:pPr>
              <w:shd w:val="clear" w:color="auto" w:fill="F9FCFF"/>
              <w:spacing w:after="0" w:line="240" w:lineRule="auto"/>
              <w:jc w:val="both"/>
              <w:rPr>
                <w:rFonts w:ascii="Times New Roman" w:eastAsia="Times New Roman" w:hAnsi="Times New Roman" w:cs="Times New Roman"/>
                <w:sz w:val="24"/>
                <w:szCs w:val="24"/>
              </w:rPr>
            </w:pPr>
            <w:bookmarkStart w:id="6" w:name="sub_1012"/>
            <w:bookmarkEnd w:id="6"/>
            <w:r w:rsidRPr="00CB682C">
              <w:rPr>
                <w:rFonts w:ascii="Times New Roman" w:eastAsia="Times New Roman" w:hAnsi="Times New Roman" w:cs="Times New Roman"/>
                <w:sz w:val="24"/>
                <w:szCs w:val="24"/>
              </w:rPr>
              <w:t>6</w:t>
            </w:r>
            <w:r w:rsidR="00BC2C2A" w:rsidRPr="00CB682C">
              <w:rPr>
                <w:rFonts w:ascii="Times New Roman" w:eastAsia="Times New Roman" w:hAnsi="Times New Roman" w:cs="Times New Roman"/>
                <w:sz w:val="24"/>
                <w:szCs w:val="24"/>
              </w:rPr>
              <w:t>.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BC2C2A" w:rsidRPr="00CB682C" w:rsidRDefault="007E533F" w:rsidP="001007DD">
            <w:pPr>
              <w:shd w:val="clear" w:color="auto" w:fill="F9FCFF"/>
              <w:spacing w:before="100" w:beforeAutospacing="1" w:after="0" w:line="240" w:lineRule="auto"/>
              <w:jc w:val="both"/>
              <w:rPr>
                <w:rFonts w:ascii="Times New Roman" w:eastAsia="Times New Roman" w:hAnsi="Times New Roman" w:cs="Times New Roman"/>
                <w:sz w:val="24"/>
                <w:szCs w:val="24"/>
              </w:rPr>
            </w:pPr>
            <w:bookmarkStart w:id="7" w:name="sub_1014"/>
            <w:bookmarkEnd w:id="7"/>
            <w:r w:rsidRPr="00CB682C">
              <w:rPr>
                <w:rFonts w:ascii="Times New Roman" w:eastAsia="Times New Roman" w:hAnsi="Times New Roman" w:cs="Times New Roman"/>
                <w:sz w:val="24"/>
                <w:szCs w:val="24"/>
              </w:rPr>
              <w:t>7</w:t>
            </w:r>
            <w:r w:rsidR="00BC2C2A" w:rsidRPr="00CB682C">
              <w:rPr>
                <w:rFonts w:ascii="Times New Roman" w:eastAsia="Times New Roman" w:hAnsi="Times New Roman" w:cs="Times New Roman"/>
                <w:sz w:val="24"/>
                <w:szCs w:val="24"/>
              </w:rPr>
              <w:t xml:space="preserve">. Информация по вопросам исполнения функции в виде Постановления Администрации «Об утверждении Административного регламента «Осуществление земельного </w:t>
            </w:r>
            <w:proofErr w:type="gramStart"/>
            <w:r w:rsidR="00BC2C2A" w:rsidRPr="00CB682C">
              <w:rPr>
                <w:rFonts w:ascii="Times New Roman" w:eastAsia="Times New Roman" w:hAnsi="Times New Roman" w:cs="Times New Roman"/>
                <w:sz w:val="24"/>
                <w:szCs w:val="24"/>
              </w:rPr>
              <w:t>контроля за</w:t>
            </w:r>
            <w:proofErr w:type="gramEnd"/>
            <w:r w:rsidR="00BC2C2A" w:rsidRPr="00CB682C">
              <w:rPr>
                <w:rFonts w:ascii="Times New Roman" w:eastAsia="Times New Roman" w:hAnsi="Times New Roman" w:cs="Times New Roman"/>
                <w:sz w:val="24"/>
                <w:szCs w:val="24"/>
              </w:rPr>
              <w:t xml:space="preserve"> использованием земель на территории </w:t>
            </w:r>
            <w:r w:rsidR="00CB682C">
              <w:rPr>
                <w:rFonts w:ascii="Times New Roman" w:eastAsia="Times New Roman" w:hAnsi="Times New Roman" w:cs="Times New Roman"/>
                <w:sz w:val="24"/>
                <w:szCs w:val="24"/>
              </w:rPr>
              <w:t>Веселовского</w:t>
            </w:r>
            <w:r w:rsidR="00BC2C2A" w:rsidRPr="00CB682C">
              <w:rPr>
                <w:rFonts w:ascii="Times New Roman" w:eastAsia="Times New Roman" w:hAnsi="Times New Roman" w:cs="Times New Roman"/>
                <w:sz w:val="24"/>
                <w:szCs w:val="24"/>
              </w:rPr>
              <w:t xml:space="preserve"> муниципального образования размещается на сайте Администрации, публикуется в СМИ. Также на официальном сайте Администрации размещается следующая информация: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ежегодный план проведения проверок;</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-порядок обжалования действий (бездействия) лиц, исполняющих функцию.</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режим работы Администрации;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перечень документов, которые могут быть предъявлены заявителями в качестве удостоверяющих личность;</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перечень правоустанавливающих документов;</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lastRenderedPageBreak/>
              <w:t>2. Оплата за услуги организации (организаций) участвующей (участвующих) в исполнении муниципальной функции</w:t>
            </w:r>
          </w:p>
          <w:p w:rsidR="001007DD" w:rsidRPr="00F54833" w:rsidRDefault="00BC2C2A"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Оплаты за услуги организации (организаций) участвующей (участвующих) в исполнении </w:t>
            </w:r>
          </w:p>
          <w:p w:rsidR="001007DD" w:rsidRPr="00F54833" w:rsidRDefault="001007DD" w:rsidP="001007DD">
            <w:pPr>
              <w:shd w:val="clear" w:color="auto" w:fill="F9FCFF"/>
              <w:spacing w:before="115" w:after="0" w:line="240" w:lineRule="auto"/>
              <w:jc w:val="both"/>
              <w:rPr>
                <w:rFonts w:ascii="Times New Roman" w:eastAsia="Times New Roman" w:hAnsi="Times New Roman" w:cs="Times New Roman"/>
                <w:sz w:val="24"/>
                <w:szCs w:val="24"/>
              </w:rPr>
            </w:pPr>
          </w:p>
          <w:p w:rsidR="00BC2C2A" w:rsidRPr="00CB682C" w:rsidRDefault="00BC2C2A" w:rsidP="001007DD">
            <w:pPr>
              <w:shd w:val="clear" w:color="auto" w:fill="F9FCFF"/>
              <w:spacing w:before="115"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муниципальной функции, с лица, в отношении которого проводятся мероприятия по контролю, не требуется.</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bookmarkStart w:id="8" w:name="sub_39"/>
            <w:bookmarkEnd w:id="8"/>
            <w:r w:rsidRPr="00CB682C">
              <w:rPr>
                <w:rFonts w:ascii="Times New Roman" w:eastAsia="Times New Roman" w:hAnsi="Times New Roman" w:cs="Times New Roman"/>
                <w:sz w:val="24"/>
                <w:szCs w:val="24"/>
              </w:rPr>
              <w:t> </w:t>
            </w:r>
            <w:r w:rsidRPr="00CB682C">
              <w:rPr>
                <w:rFonts w:ascii="Times New Roman" w:eastAsia="Times New Roman" w:hAnsi="Times New Roman" w:cs="Times New Roman"/>
                <w:b/>
                <w:bCs/>
                <w:sz w:val="24"/>
                <w:szCs w:val="24"/>
              </w:rPr>
              <w:t>3. Сроки осуществления функции по муниципальному земельному контролю</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1.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Инспекторов,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bookmarkStart w:id="9" w:name="sub_134"/>
            <w:bookmarkEnd w:id="9"/>
            <w:r w:rsidRPr="00CB682C">
              <w:rPr>
                <w:rFonts w:ascii="Times New Roman" w:eastAsia="Times New Roman" w:hAnsi="Times New Roman" w:cs="Times New Roman"/>
                <w:sz w:val="24"/>
                <w:szCs w:val="24"/>
              </w:rPr>
              <w:t>3. Полученные инспектором в ходе проверки материалы с приложением копии документов, подтверждающих право пользования землей,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Pr="00CB682C">
              <w:rPr>
                <w:rFonts w:ascii="Times New Roman" w:eastAsia="Times New Roman" w:hAnsi="Times New Roman" w:cs="Times New Roman"/>
                <w:b/>
                <w:bCs/>
                <w:sz w:val="24"/>
                <w:szCs w:val="24"/>
              </w:rPr>
              <w:t xml:space="preserve">4. Перечень оснований для признания результатов исполнения муниципальной функции не </w:t>
            </w:r>
            <w:proofErr w:type="gramStart"/>
            <w:r w:rsidRPr="00CB682C">
              <w:rPr>
                <w:rFonts w:ascii="Times New Roman" w:eastAsia="Times New Roman" w:hAnsi="Times New Roman" w:cs="Times New Roman"/>
                <w:b/>
                <w:bCs/>
                <w:sz w:val="24"/>
                <w:szCs w:val="24"/>
              </w:rPr>
              <w:t>действительными</w:t>
            </w:r>
            <w:proofErr w:type="gramEnd"/>
          </w:p>
          <w:p w:rsidR="007E533F"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При наличии грубых нарушений при проведении проверки уполномоченным лицом по муниципальному земельному контролю, результаты проверки не подлежат передаче в орган, осуществляющий государственный земельный контроль для рассмотрения и принятия решения.</w:t>
            </w:r>
          </w:p>
          <w:p w:rsidR="00BC2C2A" w:rsidRPr="00CB682C" w:rsidRDefault="007E533F"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3</w:t>
            </w:r>
            <w:r w:rsidR="00BC2C2A" w:rsidRPr="00CB682C">
              <w:rPr>
                <w:rFonts w:ascii="Times New Roman" w:eastAsia="Times New Roman" w:hAnsi="Times New Roman" w:cs="Times New Roman"/>
                <w:caps/>
                <w:kern w:val="36"/>
                <w:sz w:val="24"/>
                <w:szCs w:val="24"/>
              </w:rPr>
              <w:t xml:space="preserve"> ТРЕБОВАНИЯ К МЕСТАМ ПО ИСПОЛНЕНИЮ ГОСУДАРСТВЕННОЙ</w:t>
            </w:r>
            <w:r w:rsidR="00E81487" w:rsidRPr="00CB682C">
              <w:rPr>
                <w:rFonts w:ascii="Times New Roman" w:eastAsia="Times New Roman" w:hAnsi="Times New Roman" w:cs="Times New Roman"/>
                <w:caps/>
                <w:kern w:val="36"/>
                <w:sz w:val="24"/>
                <w:szCs w:val="24"/>
              </w:rPr>
              <w:t xml:space="preserve"> ФУНКЦИИ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10" w:name="sub_251"/>
            <w:bookmarkEnd w:id="10"/>
            <w:r w:rsidRPr="00CB682C">
              <w:rPr>
                <w:rFonts w:ascii="Times New Roman" w:eastAsia="Times New Roman" w:hAnsi="Times New Roman" w:cs="Times New Roman"/>
                <w:sz w:val="24"/>
                <w:szCs w:val="24"/>
              </w:rPr>
              <w:t>1. Прием заявителей осуществляется в Администрации.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11" w:name="sub_252"/>
            <w:bookmarkEnd w:id="11"/>
            <w:r w:rsidRPr="00CB682C">
              <w:rPr>
                <w:rFonts w:ascii="Times New Roman" w:eastAsia="Times New Roman" w:hAnsi="Times New Roman" w:cs="Times New Roman"/>
                <w:sz w:val="24"/>
                <w:szCs w:val="24"/>
              </w:rPr>
              <w:t>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12" w:name="sub_254"/>
            <w:bookmarkEnd w:id="12"/>
            <w:r w:rsidRPr="00CB682C">
              <w:rPr>
                <w:rFonts w:ascii="Times New Roman" w:eastAsia="Times New Roman" w:hAnsi="Times New Roman" w:cs="Times New Roman"/>
                <w:sz w:val="24"/>
                <w:szCs w:val="24"/>
              </w:rPr>
              <w:t>5. Требования к помещению д</w:t>
            </w:r>
            <w:r w:rsidR="007E533F" w:rsidRPr="00CB682C">
              <w:rPr>
                <w:rFonts w:ascii="Times New Roman" w:eastAsia="Times New Roman" w:hAnsi="Times New Roman" w:cs="Times New Roman"/>
                <w:sz w:val="24"/>
                <w:szCs w:val="24"/>
              </w:rPr>
              <w:t xml:space="preserve">олжны соответствовать санитарно </w:t>
            </w:r>
            <w:proofErr w:type="gramStart"/>
            <w:r w:rsidR="007E533F" w:rsidRPr="00CB682C">
              <w:rPr>
                <w:rFonts w:ascii="Times New Roman" w:eastAsia="Times New Roman" w:hAnsi="Times New Roman" w:cs="Times New Roman"/>
                <w:sz w:val="24"/>
                <w:szCs w:val="24"/>
              </w:rPr>
              <w:t>-</w:t>
            </w:r>
            <w:r w:rsidRPr="00CB682C">
              <w:rPr>
                <w:rFonts w:ascii="Times New Roman" w:eastAsia="Times New Roman" w:hAnsi="Times New Roman" w:cs="Times New Roman"/>
                <w:sz w:val="24"/>
                <w:szCs w:val="24"/>
              </w:rPr>
              <w:t>э</w:t>
            </w:r>
            <w:proofErr w:type="gramEnd"/>
            <w:r w:rsidRPr="00CB682C">
              <w:rPr>
                <w:rFonts w:ascii="Times New Roman" w:eastAsia="Times New Roman" w:hAnsi="Times New Roman" w:cs="Times New Roman"/>
                <w:sz w:val="24"/>
                <w:szCs w:val="24"/>
              </w:rPr>
              <w:t>пидемиологическим правилам и нормативам.</w:t>
            </w:r>
          </w:p>
          <w:p w:rsidR="00BC2C2A" w:rsidRPr="00CB682C" w:rsidRDefault="007E533F" w:rsidP="001007DD">
            <w:pPr>
              <w:shd w:val="clear" w:color="auto" w:fill="F9FCFF"/>
              <w:spacing w:after="0" w:line="240" w:lineRule="auto"/>
              <w:jc w:val="both"/>
              <w:rPr>
                <w:rFonts w:ascii="Times New Roman" w:eastAsia="Times New Roman" w:hAnsi="Times New Roman" w:cs="Times New Roman"/>
                <w:sz w:val="24"/>
                <w:szCs w:val="24"/>
              </w:rPr>
            </w:pPr>
            <w:bookmarkStart w:id="13" w:name="sub_255"/>
            <w:bookmarkEnd w:id="13"/>
            <w:r w:rsidRPr="00CB682C">
              <w:rPr>
                <w:rFonts w:ascii="Times New Roman" w:eastAsia="Times New Roman" w:hAnsi="Times New Roman" w:cs="Times New Roman"/>
                <w:sz w:val="24"/>
                <w:szCs w:val="24"/>
              </w:rPr>
              <w:t>6</w:t>
            </w:r>
            <w:r w:rsidR="00BC2C2A" w:rsidRPr="00CB682C">
              <w:rPr>
                <w:rFonts w:ascii="Times New Roman" w:eastAsia="Times New Roman" w:hAnsi="Times New Roman" w:cs="Times New Roman"/>
                <w:sz w:val="24"/>
                <w:szCs w:val="24"/>
              </w:rPr>
              <w:t>.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BC2C2A" w:rsidRPr="00CB682C" w:rsidRDefault="00BC2C2A" w:rsidP="001007DD">
            <w:pPr>
              <w:shd w:val="clear" w:color="auto" w:fill="F9FCFF"/>
              <w:spacing w:after="0" w:line="240" w:lineRule="auto"/>
              <w:ind w:left="360"/>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наименование органа, учреждения;</w:t>
            </w:r>
          </w:p>
          <w:p w:rsidR="00BC2C2A" w:rsidRPr="00CB682C" w:rsidRDefault="00BC2C2A" w:rsidP="001007DD">
            <w:pPr>
              <w:shd w:val="clear" w:color="auto" w:fill="F9FCFF"/>
              <w:spacing w:after="0" w:line="240" w:lineRule="auto"/>
              <w:ind w:left="360"/>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место нахождения и юридический адрес;</w:t>
            </w:r>
          </w:p>
          <w:p w:rsidR="00BC2C2A" w:rsidRPr="00CB682C" w:rsidRDefault="00BC2C2A" w:rsidP="001007DD">
            <w:pPr>
              <w:shd w:val="clear" w:color="auto" w:fill="F9FCFF"/>
              <w:spacing w:after="0" w:line="240" w:lineRule="auto"/>
              <w:ind w:left="360"/>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режим работы;</w:t>
            </w:r>
          </w:p>
          <w:p w:rsidR="00BC2C2A" w:rsidRPr="00CB682C" w:rsidRDefault="00BC2C2A" w:rsidP="001007DD">
            <w:pPr>
              <w:shd w:val="clear" w:color="auto" w:fill="F9FCFF"/>
              <w:spacing w:after="0" w:line="240" w:lineRule="auto"/>
              <w:ind w:left="360"/>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адрес официального Интернет-сайта;</w:t>
            </w:r>
          </w:p>
          <w:p w:rsidR="00BC2C2A" w:rsidRPr="00CB682C" w:rsidRDefault="00BC2C2A" w:rsidP="001007DD">
            <w:pPr>
              <w:shd w:val="clear" w:color="auto" w:fill="F9FCFF"/>
              <w:spacing w:after="0" w:line="240" w:lineRule="auto"/>
              <w:ind w:left="360"/>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телефонные номера и адреса электронной почты.</w:t>
            </w:r>
          </w:p>
          <w:p w:rsidR="00BC2C2A" w:rsidRPr="00CB682C" w:rsidRDefault="007E533F" w:rsidP="001007DD">
            <w:pPr>
              <w:shd w:val="clear" w:color="auto" w:fill="F9FCFF"/>
              <w:spacing w:after="0" w:line="240" w:lineRule="auto"/>
              <w:jc w:val="both"/>
              <w:rPr>
                <w:rFonts w:ascii="Times New Roman" w:eastAsia="Times New Roman" w:hAnsi="Times New Roman" w:cs="Times New Roman"/>
                <w:sz w:val="24"/>
                <w:szCs w:val="24"/>
              </w:rPr>
            </w:pPr>
            <w:bookmarkStart w:id="14" w:name="sub_256"/>
            <w:bookmarkEnd w:id="14"/>
            <w:r w:rsidRPr="00CB682C">
              <w:rPr>
                <w:rFonts w:ascii="Times New Roman" w:eastAsia="Times New Roman" w:hAnsi="Times New Roman" w:cs="Times New Roman"/>
                <w:sz w:val="24"/>
                <w:szCs w:val="24"/>
              </w:rPr>
              <w:t>7</w:t>
            </w:r>
            <w:r w:rsidR="00BC2C2A" w:rsidRPr="00CB682C">
              <w:rPr>
                <w:rFonts w:ascii="Times New Roman" w:eastAsia="Times New Roman" w:hAnsi="Times New Roman" w:cs="Times New Roman"/>
                <w:sz w:val="24"/>
                <w:szCs w:val="24"/>
              </w:rPr>
              <w:t>. Информационные таблички должны размещаться рядом с входом либо на двери входа так, чтобы их хорошо видели посетители</w:t>
            </w:r>
          </w:p>
          <w:p w:rsidR="001007DD" w:rsidRPr="00F54833" w:rsidRDefault="007E533F"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4</w:t>
            </w:r>
            <w:r w:rsidR="001007DD" w:rsidRPr="00F54833">
              <w:rPr>
                <w:rFonts w:ascii="Times New Roman" w:eastAsia="Times New Roman" w:hAnsi="Times New Roman" w:cs="Times New Roman"/>
                <w:caps/>
                <w:kern w:val="36"/>
                <w:sz w:val="24"/>
                <w:szCs w:val="24"/>
              </w:rPr>
              <w:t xml:space="preserve"> </w:t>
            </w:r>
          </w:p>
          <w:p w:rsidR="001007DD" w:rsidRPr="00F54833" w:rsidRDefault="001007DD"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p>
          <w:p w:rsidR="00BC2C2A" w:rsidRPr="00CB682C" w:rsidRDefault="007E533F"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4</w:t>
            </w:r>
            <w:r w:rsidR="001007DD" w:rsidRPr="001007DD">
              <w:rPr>
                <w:rFonts w:ascii="Times New Roman" w:eastAsia="Times New Roman" w:hAnsi="Times New Roman" w:cs="Times New Roman"/>
                <w:caps/>
                <w:kern w:val="36"/>
                <w:sz w:val="24"/>
                <w:szCs w:val="24"/>
              </w:rPr>
              <w:t xml:space="preserve"> </w:t>
            </w:r>
            <w:proofErr w:type="spellStart"/>
            <w:r w:rsidR="001007DD" w:rsidRPr="001007DD">
              <w:rPr>
                <w:rFonts w:ascii="Times New Roman" w:eastAsia="Times New Roman" w:hAnsi="Times New Roman" w:cs="Times New Roman"/>
                <w:caps/>
                <w:kern w:val="36"/>
                <w:sz w:val="24"/>
                <w:szCs w:val="24"/>
              </w:rPr>
              <w:t>4</w:t>
            </w:r>
            <w:proofErr w:type="spellEnd"/>
            <w:r w:rsidR="001007DD">
              <w:rPr>
                <w:rFonts w:ascii="Times New Roman" w:eastAsia="Times New Roman" w:hAnsi="Times New Roman" w:cs="Times New Roman"/>
                <w:caps/>
                <w:kern w:val="36"/>
                <w:sz w:val="24"/>
                <w:szCs w:val="24"/>
              </w:rPr>
              <w:t>.</w:t>
            </w:r>
            <w:r w:rsidR="00BC2C2A" w:rsidRPr="00CB682C">
              <w:rPr>
                <w:rFonts w:ascii="Times New Roman" w:eastAsia="Times New Roman" w:hAnsi="Times New Roman" w:cs="Times New Roman"/>
                <w:caps/>
                <w:kern w:val="36"/>
                <w:sz w:val="24"/>
                <w:szCs w:val="24"/>
              </w:rPr>
              <w:t xml:space="preserve"> АДМИНИСТРАТИВНЫЕ ПРОЦЕДУРЫ</w:t>
            </w: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bookmarkStart w:id="15" w:name="sub_3001"/>
            <w:bookmarkEnd w:id="15"/>
            <w:r w:rsidRPr="00CB682C">
              <w:rPr>
                <w:rFonts w:ascii="Times New Roman" w:eastAsia="Times New Roman" w:hAnsi="Times New Roman" w:cs="Times New Roman"/>
                <w:b/>
                <w:bCs/>
                <w:sz w:val="24"/>
                <w:szCs w:val="24"/>
              </w:rPr>
              <w:t>1. Последовательность действий при исполнении муниципальной функции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Муниципальная функция осуществляется в следующей последовательности: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планирование проверок;</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подготовка к проведению проверки;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проведение проверки и оформление ее результатов;</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roofErr w:type="gramStart"/>
            <w:r w:rsidRPr="00CB682C">
              <w:rPr>
                <w:rFonts w:ascii="Times New Roman" w:eastAsia="Times New Roman" w:hAnsi="Times New Roman" w:cs="Times New Roman"/>
                <w:sz w:val="24"/>
                <w:szCs w:val="24"/>
              </w:rPr>
              <w:t>контроль за</w:t>
            </w:r>
            <w:proofErr w:type="gramEnd"/>
            <w:r w:rsidRPr="00CB682C">
              <w:rPr>
                <w:rFonts w:ascii="Times New Roman" w:eastAsia="Times New Roman" w:hAnsi="Times New Roman" w:cs="Times New Roman"/>
                <w:sz w:val="24"/>
                <w:szCs w:val="24"/>
              </w:rPr>
              <w:t xml:space="preserve"> исполнением предписаний, включая принятие мер в связи с их неисполнением;</w:t>
            </w:r>
          </w:p>
          <w:p w:rsidR="00BC2C2A" w:rsidRPr="00CB682C" w:rsidRDefault="007E533F"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r w:rsidRPr="00CB682C">
              <w:rPr>
                <w:rFonts w:ascii="Times New Roman" w:eastAsia="Times New Roman" w:hAnsi="Times New Roman" w:cs="Times New Roman"/>
                <w:caps/>
                <w:kern w:val="36"/>
                <w:sz w:val="24"/>
                <w:szCs w:val="24"/>
              </w:rPr>
              <w:t>55.</w:t>
            </w:r>
            <w:r w:rsidR="00BC2C2A" w:rsidRPr="00CB682C">
              <w:rPr>
                <w:rFonts w:ascii="Times New Roman" w:eastAsia="Times New Roman" w:hAnsi="Times New Roman" w:cs="Times New Roman"/>
                <w:caps/>
                <w:kern w:val="36"/>
                <w:sz w:val="24"/>
                <w:szCs w:val="24"/>
              </w:rPr>
              <w:t xml:space="preserve"> ПЛАНИРОВАНИЕ ПРОВЕРОК</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1.Юридическими фактами, являющимися основаниями для осуществления проверок, являются: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планы проведения проверок;</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жалобы и обращения физических и юридических лиц по вопросам нарушения земельного законодательства;</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Администрация разрабатывает ежегодные планы проведения проверок и обеспечивает их выполнение.</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земель.</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 Основанием для включения плановой проверки в ежегодный план проведения плановых проверок является истечение трех лет со дня: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 Ежегодные планы проверок утверждаются Постановлением Администрации.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6. В ежегодных планах проведения плановых проверок указываются следующие сведения: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цель и основание проведения каждой плановой проверки;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 дата и сроки проведения каждой плановой проверки;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4) наименование органа муниципального контроля, </w:t>
            </w:r>
            <w:proofErr w:type="gramStart"/>
            <w:r w:rsidRPr="00CB682C">
              <w:rPr>
                <w:rFonts w:ascii="Times New Roman" w:eastAsia="Times New Roman" w:hAnsi="Times New Roman" w:cs="Times New Roman"/>
                <w:sz w:val="24"/>
                <w:szCs w:val="24"/>
              </w:rPr>
              <w:t>осуществляющих</w:t>
            </w:r>
            <w:proofErr w:type="gramEnd"/>
            <w:r w:rsidRPr="00CB682C">
              <w:rPr>
                <w:rFonts w:ascii="Times New Roman" w:eastAsia="Times New Roman" w:hAnsi="Times New Roman" w:cs="Times New Roman"/>
                <w:sz w:val="24"/>
                <w:szCs w:val="24"/>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7.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органы прокуратуры.</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8. В период со дня получения предложений органов прокуратуры и в срок до 20 октября, года предшествующего году проведения проверок,</w:t>
            </w:r>
            <w:r w:rsidR="007E533F"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инспекторы рассматривают предложения органов прокуратуры, готовят проект ежегодного плана и передают проект плана на утверждение Главе администрации.</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9. Утвержденный план направляется в срок до 1 ноября года, предшествующего году </w:t>
            </w:r>
            <w:r w:rsidRPr="00CB682C">
              <w:rPr>
                <w:rFonts w:ascii="Times New Roman" w:eastAsia="Times New Roman" w:hAnsi="Times New Roman" w:cs="Times New Roman"/>
                <w:sz w:val="24"/>
                <w:szCs w:val="24"/>
              </w:rPr>
              <w:lastRenderedPageBreak/>
              <w:t>проведения плановых проверок, в органы прокуратуры </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1007DD" w:rsidRDefault="00BC2C2A" w:rsidP="001007DD">
            <w:pPr>
              <w:shd w:val="clear" w:color="auto" w:fill="F9FCFF"/>
              <w:spacing w:before="100" w:beforeAutospacing="1" w:after="0" w:line="240" w:lineRule="auto"/>
              <w:jc w:val="both"/>
              <w:rPr>
                <w:rFonts w:ascii="Times New Roman" w:eastAsia="Times New Roman" w:hAnsi="Times New Roman" w:cs="Times New Roman"/>
                <w:b/>
                <w:bCs/>
                <w:sz w:val="24"/>
                <w:szCs w:val="24"/>
              </w:rPr>
            </w:pPr>
            <w:proofErr w:type="gramStart"/>
            <w:r w:rsidRPr="00CB682C">
              <w:rPr>
                <w:rFonts w:ascii="Times New Roman" w:eastAsia="Times New Roman" w:hAnsi="Times New Roman" w:cs="Times New Roman"/>
                <w:b/>
                <w:bCs/>
                <w:sz w:val="24"/>
                <w:szCs w:val="24"/>
              </w:rPr>
              <w:t xml:space="preserve">3.Должностные лица, уполномоченные на осуществление муниципального земельного </w:t>
            </w:r>
            <w:proofErr w:type="gramEnd"/>
          </w:p>
          <w:p w:rsidR="001007DD" w:rsidRDefault="001007DD" w:rsidP="001007DD">
            <w:pPr>
              <w:shd w:val="clear" w:color="auto" w:fill="F9FCFF"/>
              <w:spacing w:before="100" w:beforeAutospacing="1" w:after="0" w:line="240" w:lineRule="auto"/>
              <w:jc w:val="both"/>
              <w:rPr>
                <w:rFonts w:ascii="Times New Roman" w:eastAsia="Times New Roman" w:hAnsi="Times New Roman" w:cs="Times New Roman"/>
                <w:b/>
                <w:bCs/>
                <w:sz w:val="24"/>
                <w:szCs w:val="24"/>
              </w:rPr>
            </w:pPr>
          </w:p>
          <w:p w:rsidR="00BC2C2A" w:rsidRPr="00CB682C" w:rsidRDefault="00BC2C2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контроля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1. </w:t>
            </w:r>
            <w:proofErr w:type="gramStart"/>
            <w:r w:rsidRPr="00CB682C">
              <w:rPr>
                <w:rFonts w:ascii="Times New Roman" w:eastAsia="Times New Roman" w:hAnsi="Times New Roman" w:cs="Times New Roman"/>
                <w:sz w:val="24"/>
                <w:szCs w:val="24"/>
              </w:rPr>
              <w:t xml:space="preserve">Муниципальный земельный контроль на территории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осуществляют должностные лица Администрации - муниципальные земельные инспекторы муниципального образования (далее — инспекторы) а также другие должностные лица на основании распоряжения Главы поселения.</w:t>
            </w:r>
            <w:proofErr w:type="gramEnd"/>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Инспекторы по муниципальному земельному контролю в своей работе используют специальные бланки документов, необходимые для осуществления муниципального земельного контроля.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4. </w:t>
            </w:r>
            <w:r w:rsidRPr="00CB682C">
              <w:rPr>
                <w:rFonts w:ascii="Times New Roman" w:eastAsia="Times New Roman" w:hAnsi="Times New Roman" w:cs="Times New Roman"/>
                <w:b/>
                <w:bCs/>
                <w:sz w:val="24"/>
                <w:szCs w:val="24"/>
              </w:rPr>
              <w:t>Подготовка к проведению проверки соблюдения земельного законодательства.</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 Юридическими фактами, являющимися основаниями для осуществления проверок, являются:</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16" w:name="sub_3201"/>
            <w:bookmarkEnd w:id="16"/>
            <w:r w:rsidRPr="00CB682C">
              <w:rPr>
                <w:rFonts w:ascii="Times New Roman" w:eastAsia="Times New Roman" w:hAnsi="Times New Roman" w:cs="Times New Roman"/>
                <w:sz w:val="24"/>
                <w:szCs w:val="24"/>
              </w:rPr>
              <w:t>- планы проведения проверок;</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17" w:name="sub_3202"/>
            <w:bookmarkEnd w:id="17"/>
            <w:r w:rsidRPr="00CB682C">
              <w:rPr>
                <w:rFonts w:ascii="Times New Roman" w:eastAsia="Times New Roman" w:hAnsi="Times New Roman" w:cs="Times New Roman"/>
                <w:sz w:val="24"/>
                <w:szCs w:val="24"/>
              </w:rPr>
              <w:t>- жалобы и обращения физических и юридических лиц по вопросам нарушения земельного законодательства;</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bookmarkStart w:id="18" w:name="sub_3203"/>
            <w:bookmarkEnd w:id="18"/>
            <w:r w:rsidRPr="00CB682C">
              <w:rPr>
                <w:rFonts w:ascii="Times New Roman" w:eastAsia="Times New Roman" w:hAnsi="Times New Roman" w:cs="Times New Roman"/>
                <w:sz w:val="24"/>
                <w:szCs w:val="24"/>
              </w:rPr>
              <w:t>- обращения органов государственной власти и органов местного самоуправления по вопросам нарушения земельного законодательства;</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сообщения в средствах массовой информации, содержащие данные, указывающие на наличие признаков нарушения земельного законодательства в действиях физических, должностных и юридических лиц.</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Муниципальный земельный контроль осуществляется в форме проверок, проводимых в соответствии с планами проведения мероприятий по муниципальному земельному контролю.</w:t>
            </w:r>
          </w:p>
          <w:p w:rsidR="00BC2C2A" w:rsidRPr="00CB682C" w:rsidRDefault="00BC2C2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Все проверки соблюдения земельного законодательства фиксируются инспектором, ответственным за выполнение проверки соблюдения требований земельного законодательства, в журнале учета проверок муниципального земельного контроля, в котором указываются:</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порядковый номер и дата проверки;</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объект проверки;</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характер нарушений;</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наименование проверяемого лица;</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номер и дата акта проверки соблюдения земельного законодательства;</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фамилия и инициалы лица, проводившего проверку;</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меры, принятые по устранению нарушения, с указанием срока исполнения, сведений о направлении материалов в органы государственного</w:t>
            </w:r>
            <w:r w:rsidR="007A4FE0"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земельного контроля;</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отметка об устранении земельных правонарушений.</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19" w:name="sub_35"/>
            <w:bookmarkEnd w:id="19"/>
            <w:r w:rsidRPr="00CB682C">
              <w:rPr>
                <w:rFonts w:ascii="Times New Roman" w:eastAsia="Times New Roman" w:hAnsi="Times New Roman" w:cs="Times New Roman"/>
                <w:sz w:val="24"/>
                <w:szCs w:val="24"/>
              </w:rPr>
              <w:t>3. Выявление нарушений земельного законодательства осуществляется в результате проведения плановых, внеплановых, документарных и выездных проверок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0" w:name="sub_36"/>
            <w:bookmarkEnd w:id="20"/>
            <w:r w:rsidRPr="00CB682C">
              <w:rPr>
                <w:rFonts w:ascii="Times New Roman" w:eastAsia="Times New Roman" w:hAnsi="Times New Roman" w:cs="Times New Roman"/>
                <w:sz w:val="24"/>
                <w:szCs w:val="24"/>
              </w:rPr>
              <w:t>4. Плановые проверки проводятся в соответствии с утвержденным планом проведения мероприятий по муниципальному земельному контролю.</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1" w:name="sub_37"/>
            <w:bookmarkEnd w:id="21"/>
            <w:r w:rsidRPr="00CB682C">
              <w:rPr>
                <w:rFonts w:ascii="Times New Roman" w:eastAsia="Times New Roman" w:hAnsi="Times New Roman" w:cs="Times New Roman"/>
                <w:sz w:val="24"/>
                <w:szCs w:val="24"/>
              </w:rPr>
              <w:t>5. Внеплановые проверки проводятся в следующих случаях:</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2" w:name="sub_371"/>
            <w:bookmarkEnd w:id="22"/>
            <w:r w:rsidRPr="00CB682C">
              <w:rPr>
                <w:rFonts w:ascii="Times New Roman" w:eastAsia="Times New Roman" w:hAnsi="Times New Roman" w:cs="Times New Roman"/>
                <w:sz w:val="24"/>
                <w:szCs w:val="24"/>
              </w:rPr>
              <w:t>- для проверки устранения ранее выявленных нарушений земельного законодательства;</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индивидуальных предпринимателей и юридических лиц.</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3" w:name="sub_38"/>
            <w:bookmarkEnd w:id="23"/>
            <w:r w:rsidRPr="00CB682C">
              <w:rPr>
                <w:rFonts w:ascii="Times New Roman" w:eastAsia="Times New Roman" w:hAnsi="Times New Roman" w:cs="Times New Roman"/>
                <w:sz w:val="24"/>
                <w:szCs w:val="24"/>
              </w:rPr>
              <w:t>6. По результатам административной процедуры инспектором составляется акт проверки соблюдения земельного законодательства в двух экземплярах по форме приложения № 3.</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 целях укрепления доказательной базы и подтверждения </w:t>
            </w:r>
            <w:proofErr w:type="gramStart"/>
            <w:r w:rsidRPr="00CB682C">
              <w:rPr>
                <w:rFonts w:ascii="Times New Roman" w:eastAsia="Times New Roman" w:hAnsi="Times New Roman" w:cs="Times New Roman"/>
                <w:sz w:val="24"/>
                <w:szCs w:val="24"/>
              </w:rPr>
              <w:t>достоверности</w:t>
            </w:r>
            <w:proofErr w:type="gramEnd"/>
            <w:r w:rsidRPr="00CB682C">
              <w:rPr>
                <w:rFonts w:ascii="Times New Roman" w:eastAsia="Times New Roman" w:hAnsi="Times New Roman" w:cs="Times New Roman"/>
                <w:sz w:val="24"/>
                <w:szCs w:val="24"/>
              </w:rPr>
              <w:t xml:space="preserve"> полученных в ходе проверки сведений, в случае выявления достаточных данных, указывающих на наличие </w:t>
            </w:r>
            <w:r w:rsidRPr="00CB682C">
              <w:rPr>
                <w:rFonts w:ascii="Times New Roman" w:eastAsia="Times New Roman" w:hAnsi="Times New Roman" w:cs="Times New Roman"/>
                <w:sz w:val="24"/>
                <w:szCs w:val="24"/>
              </w:rPr>
              <w:lastRenderedPageBreak/>
              <w:t xml:space="preserve">события нарушения земельного законодательства, к акту может прилагаться </w:t>
            </w:r>
            <w:proofErr w:type="spellStart"/>
            <w:r w:rsidRPr="00CB682C">
              <w:rPr>
                <w:rFonts w:ascii="Times New Roman" w:eastAsia="Times New Roman" w:hAnsi="Times New Roman" w:cs="Times New Roman"/>
                <w:sz w:val="24"/>
                <w:szCs w:val="24"/>
              </w:rPr>
              <w:t>фототаблица</w:t>
            </w:r>
            <w:proofErr w:type="spellEnd"/>
            <w:r w:rsidRPr="00CB682C">
              <w:rPr>
                <w:rFonts w:ascii="Times New Roman" w:eastAsia="Times New Roman" w:hAnsi="Times New Roman" w:cs="Times New Roman"/>
                <w:sz w:val="24"/>
                <w:szCs w:val="24"/>
              </w:rPr>
              <w:t xml:space="preserve"> и иная информация, подтверждающая или опровергающая нарушение земельного законодательства.</w:t>
            </w:r>
          </w:p>
          <w:p w:rsidR="001007DD"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7. При выявлении в ходе мероприятий по муниципальному земельному контролю земельных </w:t>
            </w: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правонарушений инспектор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земельный контроль, уполномоченный рассматривать дела об административных правонарушениях.</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4" w:name="sub_310"/>
            <w:bookmarkEnd w:id="24"/>
            <w:r w:rsidRPr="00CB682C">
              <w:rPr>
                <w:rFonts w:ascii="Times New Roman" w:eastAsia="Times New Roman" w:hAnsi="Times New Roman" w:cs="Times New Roman"/>
                <w:sz w:val="24"/>
                <w:szCs w:val="24"/>
              </w:rPr>
              <w:t>8. Уведомление об устранении земельных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5" w:name="sub_312"/>
            <w:bookmarkEnd w:id="25"/>
            <w:r w:rsidRPr="00CB682C">
              <w:rPr>
                <w:rFonts w:ascii="Times New Roman" w:eastAsia="Times New Roman" w:hAnsi="Times New Roman" w:cs="Times New Roman"/>
                <w:sz w:val="24"/>
                <w:szCs w:val="24"/>
              </w:rPr>
              <w:t>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 случае если в ходе </w:t>
            </w:r>
            <w:proofErr w:type="gramStart"/>
            <w:r w:rsidRPr="00CB682C">
              <w:rPr>
                <w:rFonts w:ascii="Times New Roman" w:eastAsia="Times New Roman" w:hAnsi="Times New Roman" w:cs="Times New Roman"/>
                <w:sz w:val="24"/>
                <w:szCs w:val="24"/>
              </w:rPr>
              <w:t>выполнения проверки соблюдения требований земельного законодательства</w:t>
            </w:r>
            <w:proofErr w:type="gramEnd"/>
            <w:r w:rsidRPr="00CB682C">
              <w:rPr>
                <w:rFonts w:ascii="Times New Roman" w:eastAsia="Times New Roman" w:hAnsi="Times New Roman" w:cs="Times New Roman"/>
                <w:sz w:val="24"/>
                <w:szCs w:val="24"/>
              </w:rPr>
              <w:t xml:space="preserve"> инспектором не установлена личность нарушителя, то выполняется запрос за содействием в органы внутренних дел или органы государственного земельного контроля. При этом установленный срок проверки приостанавливается до получения сведений или установления информации о нарушителе.</w:t>
            </w:r>
          </w:p>
          <w:p w:rsidR="00BC2C2A"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10.</w:t>
            </w:r>
            <w:r w:rsidR="006403E1" w:rsidRPr="00CB682C">
              <w:rPr>
                <w:rFonts w:ascii="Times New Roman" w:eastAsia="Times New Roman" w:hAnsi="Times New Roman" w:cs="Times New Roman"/>
                <w:sz w:val="24"/>
                <w:szCs w:val="24"/>
              </w:rPr>
              <w:t>Условия, порядок и срок приостановления административной процедуры по подготовке к проведению проверок предусмотрен Правилами подготовки</w:t>
            </w:r>
            <w:r w:rsidR="00BC2C2A" w:rsidRPr="00CB682C">
              <w:rPr>
                <w:rFonts w:ascii="Times New Roman" w:eastAsia="Times New Roman" w:hAnsi="Times New Roman" w:cs="Times New Roman"/>
                <w:sz w:val="24"/>
                <w:szCs w:val="24"/>
              </w:rPr>
              <w:t> </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bookmarkStart w:id="26" w:name="sub_34"/>
            <w:bookmarkEnd w:id="26"/>
            <w:proofErr w:type="gramStart"/>
            <w:r w:rsidRPr="00CB682C">
              <w:rPr>
                <w:rFonts w:ascii="Times New Roman" w:eastAsia="Times New Roman" w:hAnsi="Times New Roman" w:cs="Times New Roman"/>
                <w:sz w:val="24"/>
                <w:szCs w:val="24"/>
              </w:rPr>
              <w:t>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 связи с ликвидацией или реорганизацией юридического лица, индивидуального предпринимателя, а также с наступлением обстоятельств непреодолимой</w:t>
            </w:r>
            <w:proofErr w:type="gramEnd"/>
            <w:r w:rsidRPr="00CB682C">
              <w:rPr>
                <w:rFonts w:ascii="Times New Roman" w:eastAsia="Times New Roman" w:hAnsi="Times New Roman" w:cs="Times New Roman"/>
                <w:sz w:val="24"/>
                <w:szCs w:val="24"/>
              </w:rPr>
              <w:t xml:space="preserve"> силы.</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11.Критерии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6403E1"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12.Результатом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714BBA" w:rsidRPr="00CB682C" w:rsidRDefault="006403E1"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00714BBA" w:rsidRPr="00CB682C">
              <w:rPr>
                <w:rFonts w:ascii="Times New Roman" w:eastAsia="Times New Roman" w:hAnsi="Times New Roman" w:cs="Times New Roman"/>
                <w:b/>
                <w:bCs/>
                <w:sz w:val="24"/>
                <w:szCs w:val="24"/>
              </w:rPr>
              <w:t>5. Плановые проверки соблюдения земельного законодательства.</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2.Должностные лица, ответственные за выполнение административной процедуры по проведению проверок указаны в пункте 3.3.1. настоящего Административного регламента.</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3Предметом плановой проверки является соблюдение юридическим лицом и индивидуальным предпринимателем в процессе </w:t>
            </w:r>
            <w:proofErr w:type="gramStart"/>
            <w:r w:rsidRPr="00CB682C">
              <w:rPr>
                <w:rFonts w:ascii="Times New Roman" w:eastAsia="Times New Roman" w:hAnsi="Times New Roman" w:cs="Times New Roman"/>
                <w:sz w:val="24"/>
                <w:szCs w:val="24"/>
              </w:rPr>
              <w:t>осуществления деятельности требований соблюдения земельного законодательства</w:t>
            </w:r>
            <w:proofErr w:type="gramEnd"/>
            <w:r w:rsidRPr="00CB682C">
              <w:rPr>
                <w:rFonts w:ascii="Times New Roman" w:eastAsia="Times New Roman" w:hAnsi="Times New Roman" w:cs="Times New Roman"/>
                <w:sz w:val="24"/>
                <w:szCs w:val="24"/>
              </w:rPr>
              <w:t xml:space="preserve"> и требований, установленных муниципальными правовыми актами.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5.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w:t>
            </w:r>
            <w:r w:rsidRPr="00CB682C">
              <w:rPr>
                <w:rFonts w:ascii="Times New Roman" w:eastAsia="Times New Roman" w:hAnsi="Times New Roman" w:cs="Times New Roman"/>
                <w:sz w:val="24"/>
                <w:szCs w:val="24"/>
              </w:rPr>
              <w:lastRenderedPageBreak/>
              <w:t>направления копии распоряжения почтовым отправлением с уведомлением о вручении, либо иным доступным способом.</w:t>
            </w:r>
          </w:p>
          <w:p w:rsidR="001007DD"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6. В отношении юридических лиц и индивидуальных предпринимателей плановые проверки в отношении каждого земельного участка проводятся не чаще одного раза в три года. В </w:t>
            </w: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отношении</w:t>
            </w:r>
            <w:proofErr w:type="gramEnd"/>
            <w:r w:rsidRPr="00CB682C">
              <w:rPr>
                <w:rFonts w:ascii="Times New Roman" w:eastAsia="Times New Roman" w:hAnsi="Times New Roman" w:cs="Times New Roman"/>
                <w:sz w:val="24"/>
                <w:szCs w:val="24"/>
              </w:rPr>
              <w:t xml:space="preserve">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BC2C2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6. Внеплановые проверки соблюдения земельного законодательства</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sidRPr="00CB682C">
              <w:rPr>
                <w:rFonts w:ascii="Times New Roman" w:eastAsia="Times New Roman" w:hAnsi="Times New Roman" w:cs="Times New Roman"/>
                <w:sz w:val="24"/>
                <w:szCs w:val="24"/>
              </w:rPr>
              <w:t>осуществления деятельности обязательных требований соблюдения земельного законодательства</w:t>
            </w:r>
            <w:proofErr w:type="gramEnd"/>
            <w:r w:rsidRPr="00CB682C">
              <w:rPr>
                <w:rFonts w:ascii="Times New Roman" w:eastAsia="Times New Roman" w:hAnsi="Times New Roman" w:cs="Times New Roman"/>
                <w:sz w:val="24"/>
                <w:szCs w:val="24"/>
              </w:rPr>
              <w:t xml:space="preserve"> и требований, установленных муниципальными правовыми актами.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Основания для проведения внеплановой проверки в отношении юридического лица или индивидуального предпринимателя установлены</w:t>
            </w:r>
            <w:r w:rsidR="007A4FE0" w:rsidRPr="00CB682C">
              <w:rPr>
                <w:rFonts w:ascii="Times New Roman" w:eastAsia="Times New Roman" w:hAnsi="Times New Roman" w:cs="Times New Roman"/>
                <w:sz w:val="24"/>
                <w:szCs w:val="24"/>
              </w:rPr>
              <w:t xml:space="preserve"> </w:t>
            </w:r>
            <w:hyperlink r:id="rId5" w:tgtFrame="_blank" w:history="1">
              <w:r w:rsidRPr="00CB682C">
                <w:rPr>
                  <w:rFonts w:ascii="Times New Roman" w:eastAsia="Times New Roman" w:hAnsi="Times New Roman" w:cs="Times New Roman"/>
                  <w:sz w:val="24"/>
                  <w:szCs w:val="24"/>
                  <w:u w:val="single"/>
                </w:rPr>
                <w:t>статьей 10</w:t>
              </w:r>
            </w:hyperlink>
            <w:r w:rsidRPr="00CB682C">
              <w:rPr>
                <w:rFonts w:ascii="Times New Roman" w:eastAsia="Times New Roman" w:hAnsi="Times New Roman" w:cs="Times New Roman"/>
                <w:sz w:val="24"/>
                <w:szCs w:val="24"/>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714BBA" w:rsidRPr="00CB682C" w:rsidRDefault="00714BBA"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bookmarkStart w:id="27" w:name="sub_304"/>
            <w:bookmarkEnd w:id="27"/>
            <w:r w:rsidRPr="00CB682C">
              <w:rPr>
                <w:rFonts w:ascii="Times New Roman" w:eastAsia="Times New Roman" w:hAnsi="Times New Roman" w:cs="Times New Roman"/>
                <w:caps/>
                <w:kern w:val="36"/>
                <w:sz w:val="24"/>
                <w:szCs w:val="24"/>
              </w:rPr>
              <w:t>Д</w:t>
            </w:r>
            <w:r w:rsidR="001007DD">
              <w:rPr>
                <w:rFonts w:ascii="Times New Roman" w:eastAsia="Times New Roman" w:hAnsi="Times New Roman" w:cs="Times New Roman"/>
                <w:caps/>
                <w:kern w:val="36"/>
                <w:sz w:val="24"/>
                <w:szCs w:val="24"/>
              </w:rPr>
              <w:t xml:space="preserve">    Д</w:t>
            </w:r>
            <w:r w:rsidRPr="00CB682C">
              <w:rPr>
                <w:rFonts w:ascii="Times New Roman" w:eastAsia="Times New Roman" w:hAnsi="Times New Roman" w:cs="Times New Roman"/>
                <w:caps/>
                <w:kern w:val="36"/>
                <w:sz w:val="24"/>
                <w:szCs w:val="24"/>
              </w:rPr>
              <w:t>ОКУМЕНТАРНАЯ ПРОВЕРКА</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1. </w:t>
            </w:r>
            <w:proofErr w:type="gramStart"/>
            <w:r w:rsidRPr="00CB682C">
              <w:rPr>
                <w:rFonts w:ascii="Times New Roman" w:eastAsia="Times New Roman" w:hAnsi="Times New Roman" w:cs="Times New Roman"/>
                <w:sz w:val="24"/>
                <w:szCs w:val="24"/>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 требований, установленных муниципальными правовыми актами в сфере земельных правоотношений, исполнением предписаний и постановлений органов государственного земельного контроля, органов муниципального контроля.</w:t>
            </w:r>
            <w:bookmarkStart w:id="28" w:name="sub_335"/>
            <w:bookmarkEnd w:id="28"/>
            <w:proofErr w:type="gramEnd"/>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 Организация документарной проверки (как плановой, так и внеплановой) осуществляется в установленном порядке и проводится в Администрации.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bookmarkStart w:id="29" w:name="sub_336"/>
            <w:bookmarkEnd w:id="29"/>
            <w:r w:rsidRPr="00CB682C">
              <w:rPr>
                <w:rFonts w:ascii="Times New Roman" w:eastAsia="Times New Roman" w:hAnsi="Times New Roman" w:cs="Times New Roman"/>
                <w:sz w:val="24"/>
                <w:szCs w:val="24"/>
              </w:rPr>
              <w:t>3. В процессе проведения документарной проверки в отношении юридического лица, индивидуального предпринимателя, инспектором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земельного контроля.</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bookmarkStart w:id="30" w:name="sub_338"/>
            <w:bookmarkEnd w:id="30"/>
            <w:r w:rsidRPr="00CB682C">
              <w:rPr>
                <w:rFonts w:ascii="Times New Roman" w:eastAsia="Times New Roman" w:hAnsi="Times New Roman" w:cs="Times New Roman"/>
                <w:sz w:val="24"/>
                <w:szCs w:val="24"/>
              </w:rPr>
              <w:t>4. В случае</w:t>
            </w:r>
            <w:proofErr w:type="gramStart"/>
            <w:r w:rsidRPr="00CB682C">
              <w:rPr>
                <w:rFonts w:ascii="Times New Roman" w:eastAsia="Times New Roman" w:hAnsi="Times New Roman" w:cs="Times New Roman"/>
                <w:sz w:val="24"/>
                <w:szCs w:val="24"/>
              </w:rPr>
              <w:t>,</w:t>
            </w:r>
            <w:proofErr w:type="gramEnd"/>
            <w:r w:rsidRPr="00CB682C">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земельных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bookmarkStart w:id="31" w:name="sub_339"/>
            <w:bookmarkEnd w:id="31"/>
            <w:r w:rsidRPr="00CB682C">
              <w:rPr>
                <w:rFonts w:ascii="Times New Roman" w:eastAsia="Times New Roman" w:hAnsi="Times New Roman" w:cs="Times New Roman"/>
                <w:sz w:val="24"/>
                <w:szCs w:val="24"/>
              </w:rPr>
              <w:t>5.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bookmarkStart w:id="32" w:name="sub_340"/>
            <w:bookmarkEnd w:id="32"/>
            <w:r w:rsidRPr="00CB682C">
              <w:rPr>
                <w:rFonts w:ascii="Times New Roman" w:eastAsia="Times New Roman" w:hAnsi="Times New Roman" w:cs="Times New Roman"/>
                <w:sz w:val="24"/>
                <w:szCs w:val="24"/>
              </w:rPr>
              <w:t>6. При проведении документарной проверки не вправе требовать у проверяемого лица сведения и документы, не относящиеся к предмету документарной проверки.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714BBA" w:rsidRPr="00CB682C" w:rsidRDefault="00714BBA" w:rsidP="001007DD">
            <w:pPr>
              <w:shd w:val="clear" w:color="auto" w:fill="F9FCFF"/>
              <w:spacing w:after="0" w:line="240" w:lineRule="auto"/>
              <w:ind w:left="-150"/>
              <w:jc w:val="both"/>
              <w:outlineLvl w:val="0"/>
              <w:rPr>
                <w:rFonts w:ascii="Times New Roman" w:eastAsia="Times New Roman" w:hAnsi="Times New Roman" w:cs="Times New Roman"/>
                <w:caps/>
                <w:kern w:val="36"/>
                <w:sz w:val="24"/>
                <w:szCs w:val="24"/>
              </w:rPr>
            </w:pPr>
            <w:bookmarkStart w:id="33" w:name="sub_305"/>
            <w:bookmarkEnd w:id="33"/>
            <w:proofErr w:type="gramStart"/>
            <w:r w:rsidRPr="00CB682C">
              <w:rPr>
                <w:rFonts w:ascii="Times New Roman" w:eastAsia="Times New Roman" w:hAnsi="Times New Roman" w:cs="Times New Roman"/>
                <w:caps/>
                <w:kern w:val="36"/>
                <w:sz w:val="24"/>
                <w:szCs w:val="24"/>
              </w:rPr>
              <w:t>В</w:t>
            </w:r>
            <w:proofErr w:type="gramEnd"/>
            <w:r w:rsidR="001007DD">
              <w:rPr>
                <w:rFonts w:ascii="Times New Roman" w:eastAsia="Times New Roman" w:hAnsi="Times New Roman" w:cs="Times New Roman"/>
                <w:caps/>
                <w:kern w:val="36"/>
                <w:sz w:val="24"/>
                <w:szCs w:val="24"/>
              </w:rPr>
              <w:t xml:space="preserve">  В</w:t>
            </w:r>
            <w:r w:rsidRPr="00CB682C">
              <w:rPr>
                <w:rFonts w:ascii="Times New Roman" w:eastAsia="Times New Roman" w:hAnsi="Times New Roman" w:cs="Times New Roman"/>
                <w:caps/>
                <w:kern w:val="36"/>
                <w:sz w:val="24"/>
                <w:szCs w:val="24"/>
              </w:rPr>
              <w:t>ЫЕЗДНАЯ ПРОВЕРКА</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bookmarkStart w:id="34" w:name="sub_341"/>
            <w:bookmarkEnd w:id="34"/>
            <w:r w:rsidRPr="00CB682C">
              <w:rPr>
                <w:rFonts w:ascii="Times New Roman" w:eastAsia="Times New Roman" w:hAnsi="Times New Roman" w:cs="Times New Roman"/>
                <w:sz w:val="24"/>
                <w:szCs w:val="24"/>
              </w:rPr>
              <w:t xml:space="preserve">1. </w:t>
            </w:r>
            <w:proofErr w:type="gramStart"/>
            <w:r w:rsidRPr="00CB682C">
              <w:rPr>
                <w:rFonts w:ascii="Times New Roman" w:eastAsia="Times New Roman" w:hAnsi="Times New Roman" w:cs="Times New Roman"/>
                <w:sz w:val="24"/>
                <w:szCs w:val="24"/>
              </w:rPr>
              <w:t xml:space="preserve">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земельного </w:t>
            </w:r>
            <w:r w:rsidRPr="00CB682C">
              <w:rPr>
                <w:rFonts w:ascii="Times New Roman" w:eastAsia="Times New Roman" w:hAnsi="Times New Roman" w:cs="Times New Roman"/>
                <w:sz w:val="24"/>
                <w:szCs w:val="24"/>
              </w:rPr>
              <w:lastRenderedPageBreak/>
              <w:t>законодательства и требований, установленных муниципальными правовыми актами в сфере земельных правоотношений.</w:t>
            </w:r>
            <w:proofErr w:type="gramEnd"/>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bookmarkStart w:id="35" w:name="sub_342"/>
            <w:bookmarkEnd w:id="35"/>
            <w:r w:rsidRPr="00CB682C">
              <w:rPr>
                <w:rFonts w:ascii="Times New Roman" w:eastAsia="Times New Roman" w:hAnsi="Times New Roman" w:cs="Times New Roman"/>
                <w:sz w:val="24"/>
                <w:szCs w:val="24"/>
              </w:rPr>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bookmarkStart w:id="36" w:name="sub_343"/>
            <w:bookmarkEnd w:id="36"/>
            <w:r w:rsidRPr="00CB682C">
              <w:rPr>
                <w:rFonts w:ascii="Times New Roman" w:eastAsia="Times New Roman" w:hAnsi="Times New Roman" w:cs="Times New Roman"/>
                <w:sz w:val="24"/>
                <w:szCs w:val="24"/>
              </w:rPr>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4BBA" w:rsidRPr="00CB682C" w:rsidRDefault="00E81487"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007A4FE0" w:rsidRPr="00CB682C">
              <w:rPr>
                <w:rFonts w:ascii="Times New Roman" w:eastAsia="Times New Roman" w:hAnsi="Times New Roman" w:cs="Times New Roman"/>
                <w:b/>
                <w:bCs/>
                <w:sz w:val="24"/>
                <w:szCs w:val="24"/>
              </w:rPr>
              <w:t>8.</w:t>
            </w:r>
            <w:r w:rsidR="00714BBA" w:rsidRPr="00CB682C">
              <w:rPr>
                <w:rFonts w:ascii="Times New Roman" w:eastAsia="Times New Roman" w:hAnsi="Times New Roman" w:cs="Times New Roman"/>
                <w:b/>
                <w:bCs/>
                <w:sz w:val="24"/>
                <w:szCs w:val="24"/>
              </w:rPr>
              <w:t xml:space="preserve"> Результат административной процедуры проведения проверки</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1.Результатом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земель.</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3.По завершении административной процедуры по проведению выездной проверки инспектор производит запись о проведенной выездной проверке в журнале учета проверок.</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4.В акте проверки указываются сведения о результатах проведенной проверки:</w:t>
            </w:r>
          </w:p>
          <w:p w:rsidR="00714BBA" w:rsidRPr="00CB682C" w:rsidRDefault="00714BBA" w:rsidP="001007DD">
            <w:pPr>
              <w:numPr>
                <w:ilvl w:val="0"/>
                <w:numId w:val="9"/>
              </w:num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 выявленных нарушениях требований законодательства Российской Федерации в сфере использования земель;</w:t>
            </w:r>
          </w:p>
          <w:p w:rsidR="00714BBA" w:rsidRPr="00CB682C" w:rsidRDefault="00714BBA" w:rsidP="001007DD">
            <w:pPr>
              <w:numPr>
                <w:ilvl w:val="0"/>
                <w:numId w:val="9"/>
              </w:num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 не выявлении нарушений требований законодательства Российской Федерации в сфере использования земель;</w:t>
            </w:r>
          </w:p>
          <w:p w:rsidR="00714BBA" w:rsidRPr="00CB682C" w:rsidRDefault="00714BBA" w:rsidP="001007DD">
            <w:pPr>
              <w:numPr>
                <w:ilvl w:val="0"/>
                <w:numId w:val="9"/>
              </w:num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об установлении факта исполнения или неисполнения предписания.</w:t>
            </w:r>
          </w:p>
          <w:p w:rsidR="00714BB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Первый экземпляр акта проверки остается у инспектора.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BC2C2A" w:rsidRPr="00CB682C" w:rsidRDefault="00714BB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w:t>
            </w:r>
          </w:p>
          <w:p w:rsidR="00BC2C2A" w:rsidRPr="00CB682C" w:rsidRDefault="00714BBA"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w:t>
            </w:r>
          </w:p>
          <w:p w:rsidR="00714BBA" w:rsidRPr="00CB682C" w:rsidRDefault="00714BB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714BBA" w:rsidRPr="00CB682C" w:rsidRDefault="00714BB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9.</w:t>
            </w:r>
            <w:r w:rsidRPr="00CB682C">
              <w:rPr>
                <w:rFonts w:ascii="Times New Roman" w:eastAsia="Times New Roman" w:hAnsi="Times New Roman" w:cs="Times New Roman"/>
                <w:b/>
                <w:bCs/>
                <w:sz w:val="24"/>
                <w:szCs w:val="24"/>
              </w:rPr>
              <w:t>Оформление и обработка результатов проверки.</w:t>
            </w:r>
          </w:p>
          <w:p w:rsidR="0063336C" w:rsidRPr="00CB682C" w:rsidRDefault="0063336C" w:rsidP="001007DD">
            <w:pPr>
              <w:shd w:val="clear" w:color="auto" w:fill="F9FCFF"/>
              <w:spacing w:after="0" w:line="240" w:lineRule="auto"/>
              <w:jc w:val="both"/>
              <w:rPr>
                <w:rFonts w:ascii="Times New Roman" w:eastAsia="Times New Roman" w:hAnsi="Times New Roman" w:cs="Times New Roman"/>
                <w:caps/>
                <w:kern w:val="36"/>
                <w:sz w:val="24"/>
                <w:szCs w:val="24"/>
              </w:rPr>
            </w:pPr>
            <w:r w:rsidRPr="00CB682C">
              <w:rPr>
                <w:rFonts w:ascii="Times New Roman" w:eastAsia="Times New Roman" w:hAnsi="Times New Roman" w:cs="Times New Roman"/>
                <w:sz w:val="24"/>
                <w:szCs w:val="24"/>
              </w:rPr>
              <w:t>1.Юридическим фактом для проведения административной процедуры по оформлению и обработке результатов проверки является акт проверки.</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2.Ответственным должностным лицом за организацию выполнения административной процедуры по оформлению и обработке результатов проверки является инспектор.</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3.Не позднее 10 рабочих дней после завершения проверки инспектор на основании акта проверки готовит отчет о проведении проверки (далее – отчет о проверке), в котором:</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дается описание выявленных нарушений требований законодательства Российской Федерации в сфере использования земель;</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указывается на отсутствие нарушений требований законодательства Российской Федерации в сфере использования земель;</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формулируются выводы, предложения комиссии (проверяющего);</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указывается список приложений (копий документов), прилагаемых к отчету.</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указывается на установление факта исполнения или неисполнения предписания.</w:t>
            </w:r>
          </w:p>
          <w:p w:rsidR="00A610A7"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 Отчет о проверке в течение 3 дней передается на утверждение Главе поселения. Отчет о проверке в течение 3 дней рассматривается и утверждается</w:t>
            </w: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1007DD" w:rsidRDefault="001007DD" w:rsidP="001007DD">
            <w:pPr>
              <w:shd w:val="clear" w:color="auto" w:fill="F9FCFF"/>
              <w:spacing w:after="0" w:line="240" w:lineRule="auto"/>
              <w:jc w:val="both"/>
              <w:rPr>
                <w:rFonts w:ascii="Times New Roman" w:eastAsia="Times New Roman" w:hAnsi="Times New Roman" w:cs="Times New Roman"/>
                <w:sz w:val="24"/>
                <w:szCs w:val="24"/>
              </w:rPr>
            </w:pP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Главой поселения и передается инспектору, ответственному за обработку результатов проверки</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5.Если в результате проведения проверки не выявлены нарушения требований законодательства Российской Федерации в сфере использования земель, инспектор,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6.Если в результате проведения проверки выявлены нарушения законодательства в сфере использования земель, Главой поселения принимается решение о направлении предписания об устранении нарушений.</w:t>
            </w:r>
            <w:r w:rsidR="007A4FE0"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При принятии Главой поселения решения о направлении предписания инспектор,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случае выявления нарушений</w:t>
            </w:r>
          </w:p>
          <w:p w:rsidR="0063336C" w:rsidRPr="00CB682C" w:rsidRDefault="0063336C"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7.законодательства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63336C" w:rsidRPr="00CB682C" w:rsidRDefault="0063336C" w:rsidP="001007DD">
            <w:pPr>
              <w:shd w:val="clear" w:color="auto" w:fill="F9FCFF"/>
              <w:spacing w:before="100" w:beforeAutospacing="1" w:after="0"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8.В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Pr="00CB682C">
              <w:rPr>
                <w:rFonts w:ascii="Times New Roman" w:eastAsia="Times New Roman" w:hAnsi="Times New Roman" w:cs="Times New Roman"/>
                <w:sz w:val="24"/>
                <w:szCs w:val="24"/>
              </w:rPr>
              <w:t xml:space="preserve">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63336C" w:rsidRPr="00CB682C" w:rsidRDefault="0063336C" w:rsidP="001007DD">
            <w:pPr>
              <w:shd w:val="clear" w:color="auto" w:fill="F9FCFF"/>
              <w:spacing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инспектор,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КоАП РФ), требованиями Федерального закон 294-ФЗ.</w:t>
            </w:r>
          </w:p>
          <w:p w:rsidR="00A610A7"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Результатом административной процедуры по оформлению и обработке результатов проверки является</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отчет о проверке;</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уведомление Администрации о не выявлении нарушений;</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предписание Администрации об устранении выявленных нарушений;</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63336C" w:rsidRPr="00CB682C" w:rsidRDefault="0063336C"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9D2E6E" w:rsidRPr="00CB682C" w:rsidRDefault="0063336C" w:rsidP="001007DD">
            <w:pPr>
              <w:shd w:val="clear" w:color="auto" w:fill="F9FCFF"/>
              <w:spacing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письмо Администрации о направлении информации в соответствующий орган</w:t>
            </w:r>
          </w:p>
        </w:tc>
      </w:tr>
    </w:tbl>
    <w:p w:rsidR="00801353" w:rsidRPr="00CB682C" w:rsidRDefault="00801353" w:rsidP="00884C7C">
      <w:pPr>
        <w:shd w:val="clear" w:color="auto" w:fill="F9FCFF"/>
        <w:spacing w:after="0" w:line="240" w:lineRule="auto"/>
        <w:rPr>
          <w:rFonts w:ascii="Times New Roman" w:eastAsia="Times New Roman" w:hAnsi="Times New Roman" w:cs="Times New Roman"/>
          <w:sz w:val="24"/>
          <w:szCs w:val="24"/>
        </w:rPr>
      </w:pPr>
      <w:bookmarkStart w:id="37" w:name="sub_1002"/>
      <w:bookmarkStart w:id="38" w:name="sub_1005"/>
      <w:bookmarkStart w:id="39" w:name="sub_253"/>
      <w:bookmarkStart w:id="40" w:name="sub_372"/>
      <w:bookmarkStart w:id="41" w:name="sub_334"/>
      <w:bookmarkEnd w:id="37"/>
      <w:bookmarkEnd w:id="38"/>
      <w:bookmarkEnd w:id="39"/>
      <w:bookmarkEnd w:id="40"/>
      <w:bookmarkEnd w:id="41"/>
      <w:r w:rsidRPr="00CB682C">
        <w:rPr>
          <w:rFonts w:ascii="Times New Roman" w:eastAsia="Times New Roman" w:hAnsi="Times New Roman" w:cs="Times New Roman"/>
          <w:sz w:val="24"/>
          <w:szCs w:val="24"/>
        </w:rPr>
        <w:lastRenderedPageBreak/>
        <w:t>исполнительной власти и (или) учредителю организации.</w:t>
      </w:r>
    </w:p>
    <w:p w:rsidR="00801353" w:rsidRPr="00CB682C" w:rsidRDefault="001007DD" w:rsidP="001007DD">
      <w:pPr>
        <w:shd w:val="clear" w:color="auto" w:fill="F9FC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1353" w:rsidRPr="00CB682C">
        <w:rPr>
          <w:rFonts w:ascii="Times New Roman" w:eastAsia="Times New Roman" w:hAnsi="Times New Roman" w:cs="Times New Roman"/>
          <w:sz w:val="24"/>
          <w:szCs w:val="24"/>
        </w:rPr>
        <w:t>- фиксация результатов проверки в журнале проверок.</w:t>
      </w:r>
    </w:p>
    <w:p w:rsidR="00714BBA" w:rsidRPr="00CB682C" w:rsidRDefault="00801353" w:rsidP="001007DD">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00714BBA" w:rsidRPr="00CB682C">
        <w:rPr>
          <w:rFonts w:ascii="Times New Roman" w:eastAsia="Times New Roman" w:hAnsi="Times New Roman" w:cs="Times New Roman"/>
          <w:sz w:val="24"/>
          <w:szCs w:val="24"/>
        </w:rPr>
        <w:t>10.</w:t>
      </w:r>
      <w:r w:rsidRPr="00CB682C">
        <w:rPr>
          <w:rFonts w:ascii="Times New Roman" w:eastAsia="Times New Roman" w:hAnsi="Times New Roman" w:cs="Times New Roman"/>
          <w:b/>
          <w:bCs/>
          <w:sz w:val="24"/>
          <w:szCs w:val="24"/>
        </w:rPr>
        <w:t xml:space="preserve">Способ </w:t>
      </w:r>
      <w:proofErr w:type="gramStart"/>
      <w:r w:rsidRPr="00CB682C">
        <w:rPr>
          <w:rFonts w:ascii="Times New Roman" w:eastAsia="Times New Roman" w:hAnsi="Times New Roman" w:cs="Times New Roman"/>
          <w:b/>
          <w:bCs/>
          <w:sz w:val="24"/>
          <w:szCs w:val="24"/>
        </w:rPr>
        <w:t>фиксации результата выполнения административной процедуры оформления</w:t>
      </w:r>
      <w:proofErr w:type="gramEnd"/>
      <w:r w:rsidRPr="00CB682C">
        <w:rPr>
          <w:rFonts w:ascii="Times New Roman" w:eastAsia="Times New Roman" w:hAnsi="Times New Roman" w:cs="Times New Roman"/>
          <w:b/>
          <w:bCs/>
          <w:sz w:val="24"/>
          <w:szCs w:val="24"/>
        </w:rPr>
        <w:t xml:space="preserve"> и обработки результатов проверки.</w:t>
      </w:r>
    </w:p>
    <w:p w:rsidR="00714BBA"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Результат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714BBA" w:rsidRPr="00CB682C" w:rsidRDefault="00714BB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11.</w:t>
      </w:r>
      <w:proofErr w:type="gramStart"/>
      <w:r w:rsidR="00801353" w:rsidRPr="00CB682C">
        <w:rPr>
          <w:rFonts w:ascii="Times New Roman" w:eastAsia="Times New Roman" w:hAnsi="Times New Roman" w:cs="Times New Roman"/>
          <w:b/>
          <w:bCs/>
          <w:sz w:val="24"/>
          <w:szCs w:val="24"/>
        </w:rPr>
        <w:t>Контроль за</w:t>
      </w:r>
      <w:proofErr w:type="gramEnd"/>
      <w:r w:rsidR="00801353" w:rsidRPr="00CB682C">
        <w:rPr>
          <w:rFonts w:ascii="Times New Roman" w:eastAsia="Times New Roman" w:hAnsi="Times New Roman" w:cs="Times New Roman"/>
          <w:b/>
          <w:bCs/>
          <w:sz w:val="24"/>
          <w:szCs w:val="24"/>
        </w:rPr>
        <w:t xml:space="preserve"> исполнением предписаний, включая принятие мер в связи с их неисполнением.</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Юридическим фактом исполнения административной процедуру по </w:t>
      </w:r>
      <w:proofErr w:type="gramStart"/>
      <w:r w:rsidRPr="00CB682C">
        <w:rPr>
          <w:rFonts w:ascii="Times New Roman" w:eastAsia="Times New Roman" w:hAnsi="Times New Roman" w:cs="Times New Roman"/>
          <w:sz w:val="24"/>
          <w:szCs w:val="24"/>
        </w:rPr>
        <w:t>контролю за</w:t>
      </w:r>
      <w:proofErr w:type="gramEnd"/>
      <w:r w:rsidRPr="00CB682C">
        <w:rPr>
          <w:rFonts w:ascii="Times New Roman" w:eastAsia="Times New Roman" w:hAnsi="Times New Roman" w:cs="Times New Roman"/>
          <w:sz w:val="24"/>
          <w:szCs w:val="24"/>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Административная процедура по </w:t>
      </w:r>
      <w:proofErr w:type="gramStart"/>
      <w:r w:rsidRPr="00CB682C">
        <w:rPr>
          <w:rFonts w:ascii="Times New Roman" w:eastAsia="Times New Roman" w:hAnsi="Times New Roman" w:cs="Times New Roman"/>
          <w:sz w:val="24"/>
          <w:szCs w:val="24"/>
        </w:rPr>
        <w:t>контролю за</w:t>
      </w:r>
      <w:proofErr w:type="gramEnd"/>
      <w:r w:rsidRPr="00CB682C">
        <w:rPr>
          <w:rFonts w:ascii="Times New Roman" w:eastAsia="Times New Roman" w:hAnsi="Times New Roman" w:cs="Times New Roman"/>
          <w:sz w:val="24"/>
          <w:szCs w:val="24"/>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801353" w:rsidRPr="00CB682C" w:rsidRDefault="00714BBA"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12.</w:t>
      </w:r>
      <w:r w:rsidR="00801353" w:rsidRPr="00CB682C">
        <w:rPr>
          <w:rFonts w:ascii="Times New Roman" w:eastAsia="Times New Roman" w:hAnsi="Times New Roman" w:cs="Times New Roman"/>
          <w:b/>
          <w:bCs/>
          <w:sz w:val="24"/>
          <w:szCs w:val="24"/>
        </w:rPr>
        <w:t>Рассмотрение вопроса об исполнении предписания.</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714BBA"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Поступивший в Администрацию отчет об исполнении предписания передается инспектору, ответственному за </w:t>
      </w:r>
      <w:proofErr w:type="gramStart"/>
      <w:r w:rsidRPr="00CB682C">
        <w:rPr>
          <w:rFonts w:ascii="Times New Roman" w:eastAsia="Times New Roman" w:hAnsi="Times New Roman" w:cs="Times New Roman"/>
          <w:sz w:val="24"/>
          <w:szCs w:val="24"/>
        </w:rPr>
        <w:t>контроль за</w:t>
      </w:r>
      <w:proofErr w:type="gramEnd"/>
      <w:r w:rsidRPr="00CB682C">
        <w:rPr>
          <w:rFonts w:ascii="Times New Roman" w:eastAsia="Times New Roman" w:hAnsi="Times New Roman" w:cs="Times New Roman"/>
          <w:sz w:val="24"/>
          <w:szCs w:val="24"/>
        </w:rPr>
        <w:t xml:space="preserve"> исполнением предписания, который рассматривает указанный отчет в течение 5 дней после его получения.</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Если при рассмотрении отчета установлено, что отчет об исполнении предписания подтверждает факт исполнения предписания, инспектор,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проверяемую</w:t>
      </w:r>
      <w:r w:rsidR="00714BBA"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организацию уведомления Администрации о принятии отчета об исполнении предписания и снятии данного предписания с контроля.</w:t>
      </w:r>
      <w:proofErr w:type="gramEnd"/>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714BBA"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Инспектор, ответственный за ведение журнала проверок, вносит в него информацию о результатах рассмотрения вопроса об исполнении предписания.</w:t>
      </w:r>
    </w:p>
    <w:p w:rsidR="00801353" w:rsidRPr="00CB682C" w:rsidRDefault="00801353" w:rsidP="001007DD">
      <w:pPr>
        <w:shd w:val="clear" w:color="auto" w:fill="F9FCFF"/>
        <w:spacing w:before="100" w:beforeAutospacing="1"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инспектору, ответственному за рассмотрение обращения.</w:t>
      </w:r>
    </w:p>
    <w:p w:rsidR="00714BBA" w:rsidRPr="00CB682C" w:rsidRDefault="00714BBA"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12</w:t>
      </w:r>
      <w:r w:rsidR="00801353" w:rsidRPr="00CB682C">
        <w:rPr>
          <w:rFonts w:ascii="Times New Roman" w:eastAsia="Times New Roman" w:hAnsi="Times New Roman" w:cs="Times New Roman"/>
          <w:b/>
          <w:bCs/>
          <w:sz w:val="24"/>
          <w:szCs w:val="24"/>
        </w:rPr>
        <w:t>Принятие мер в связи с неисполнением предписания.</w:t>
      </w:r>
    </w:p>
    <w:p w:rsidR="00801353" w:rsidRPr="00CB682C" w:rsidRDefault="00801353" w:rsidP="001007DD">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 случае неисполнения предписания об устранении нарушения законодательства Российской Федерации в сфере использования земель проверяемым лицом, (в том </w:t>
      </w:r>
      <w:proofErr w:type="gramStart"/>
      <w:r w:rsidRPr="00CB682C">
        <w:rPr>
          <w:rFonts w:ascii="Times New Roman" w:eastAsia="Times New Roman" w:hAnsi="Times New Roman" w:cs="Times New Roman"/>
          <w:sz w:val="24"/>
          <w:szCs w:val="24"/>
        </w:rPr>
        <w:t>числе</w:t>
      </w:r>
      <w:proofErr w:type="gramEnd"/>
      <w:r w:rsidRPr="00CB682C">
        <w:rPr>
          <w:rFonts w:ascii="Times New Roman" w:eastAsia="Times New Roman" w:hAnsi="Times New Roman" w:cs="Times New Roman"/>
          <w:sz w:val="24"/>
          <w:szCs w:val="24"/>
        </w:rPr>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Управление </w:t>
      </w:r>
      <w:proofErr w:type="spellStart"/>
      <w:r w:rsidRPr="00CB682C">
        <w:rPr>
          <w:rFonts w:ascii="Times New Roman" w:eastAsia="Times New Roman" w:hAnsi="Times New Roman" w:cs="Times New Roman"/>
          <w:sz w:val="24"/>
          <w:szCs w:val="24"/>
        </w:rPr>
        <w:t>Росприроднадзора</w:t>
      </w:r>
      <w:proofErr w:type="spellEnd"/>
      <w:r w:rsidRPr="00CB682C">
        <w:rPr>
          <w:rFonts w:ascii="Times New Roman" w:eastAsia="Times New Roman" w:hAnsi="Times New Roman" w:cs="Times New Roman"/>
          <w:sz w:val="24"/>
          <w:szCs w:val="24"/>
        </w:rPr>
        <w:t xml:space="preserve"> по </w:t>
      </w:r>
      <w:r w:rsidR="00714BBA" w:rsidRPr="00CB682C">
        <w:rPr>
          <w:rFonts w:ascii="Times New Roman" w:eastAsia="Times New Roman" w:hAnsi="Times New Roman" w:cs="Times New Roman"/>
          <w:sz w:val="24"/>
          <w:szCs w:val="24"/>
        </w:rPr>
        <w:t xml:space="preserve">Иркутской </w:t>
      </w:r>
      <w:r w:rsidRPr="00CB682C">
        <w:rPr>
          <w:rFonts w:ascii="Times New Roman" w:eastAsia="Times New Roman" w:hAnsi="Times New Roman" w:cs="Times New Roman"/>
          <w:sz w:val="24"/>
          <w:szCs w:val="24"/>
        </w:rPr>
        <w:t xml:space="preserve"> области в соответствии с заключенным соглашением.</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 xml:space="preserve">4. Текущий </w:t>
      </w:r>
      <w:proofErr w:type="gramStart"/>
      <w:r w:rsidRPr="00CB682C">
        <w:rPr>
          <w:rFonts w:ascii="Times New Roman" w:eastAsia="Times New Roman" w:hAnsi="Times New Roman" w:cs="Times New Roman"/>
          <w:b/>
          <w:bCs/>
          <w:sz w:val="24"/>
          <w:szCs w:val="24"/>
        </w:rPr>
        <w:t>контроль за</w:t>
      </w:r>
      <w:proofErr w:type="gramEnd"/>
      <w:r w:rsidRPr="00CB682C">
        <w:rPr>
          <w:rFonts w:ascii="Times New Roman" w:eastAsia="Times New Roman" w:hAnsi="Times New Roman" w:cs="Times New Roman"/>
          <w:b/>
          <w:bCs/>
          <w:sz w:val="24"/>
          <w:szCs w:val="24"/>
        </w:rPr>
        <w:t xml:space="preserve"> соблюдением Регламента</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4.1. Текущий </w:t>
      </w:r>
      <w:proofErr w:type="gramStart"/>
      <w:r w:rsidRPr="00CB682C">
        <w:rPr>
          <w:rFonts w:ascii="Times New Roman" w:eastAsia="Times New Roman" w:hAnsi="Times New Roman" w:cs="Times New Roman"/>
          <w:sz w:val="24"/>
          <w:szCs w:val="24"/>
        </w:rPr>
        <w:t>контроль за</w:t>
      </w:r>
      <w:proofErr w:type="gramEnd"/>
      <w:r w:rsidRPr="00CB682C">
        <w:rPr>
          <w:rFonts w:ascii="Times New Roman" w:eastAsia="Times New Roman" w:hAnsi="Times New Roman" w:cs="Times New Roman"/>
          <w:sz w:val="24"/>
          <w:szCs w:val="24"/>
        </w:rPr>
        <w:t xml:space="preserve"> соблюдением настоящего регламента осуществляется посредством проведения:</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плановых и внеплановых проверок исполнения муниципальными служащими положений настоящего Регламента;</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служебных расследований по фактам нарушения настоящего регламента, требований Федерального Закона;</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мониторинга эффективности муниципального контроля;</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принятия мер по устранению допущенных муниципальными служащими нарушений.</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4.3. Ежегодно в Администрации утверждается план проверки исполнения  положений настоящего регламента.</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801353" w:rsidRPr="00CB682C" w:rsidRDefault="00801353" w:rsidP="001007DD">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xml:space="preserve">4.6. </w:t>
      </w:r>
      <w:proofErr w:type="gramStart"/>
      <w:r w:rsidRPr="00CB682C">
        <w:rPr>
          <w:rFonts w:ascii="Times New Roman" w:eastAsia="Times New Roman" w:hAnsi="Times New Roman" w:cs="Times New Roman"/>
          <w:sz w:val="24"/>
          <w:szCs w:val="24"/>
        </w:rPr>
        <w:t>Специалист подразделения Администрации, уполномоченный на осуществление муниципального контроля принимает</w:t>
      </w:r>
      <w:proofErr w:type="gramEnd"/>
      <w:r w:rsidRPr="00CB682C">
        <w:rPr>
          <w:rFonts w:ascii="Times New Roman" w:eastAsia="Times New Roman" w:hAnsi="Times New Roman" w:cs="Times New Roman"/>
          <w:sz w:val="24"/>
          <w:szCs w:val="24"/>
        </w:rPr>
        <w:t xml:space="preserve"> следующие меры к устранению причин, способствовавших совершению нарушений и последствий, которые они повлекли за собой:</w:t>
      </w:r>
    </w:p>
    <w:p w:rsidR="00214293" w:rsidRDefault="00214293" w:rsidP="00801353">
      <w:pPr>
        <w:shd w:val="clear" w:color="auto" w:fill="F9FCFF"/>
        <w:spacing w:before="115" w:after="115" w:line="240" w:lineRule="auto"/>
        <w:rPr>
          <w:rFonts w:ascii="Times New Roman" w:eastAsia="Times New Roman" w:hAnsi="Times New Roman" w:cs="Times New Roman"/>
          <w:sz w:val="24"/>
          <w:szCs w:val="24"/>
        </w:rPr>
      </w:pPr>
    </w:p>
    <w:p w:rsidR="00214293" w:rsidRDefault="00214293" w:rsidP="00801353">
      <w:pPr>
        <w:shd w:val="clear" w:color="auto" w:fill="F9FCFF"/>
        <w:spacing w:before="115" w:after="115" w:line="240" w:lineRule="auto"/>
        <w:rPr>
          <w:rFonts w:ascii="Times New Roman" w:eastAsia="Times New Roman" w:hAnsi="Times New Roman" w:cs="Times New Roman"/>
          <w:sz w:val="24"/>
          <w:szCs w:val="24"/>
        </w:rPr>
      </w:pPr>
    </w:p>
    <w:p w:rsidR="00214293" w:rsidRDefault="00214293" w:rsidP="00801353">
      <w:pPr>
        <w:shd w:val="clear" w:color="auto" w:fill="F9FCFF"/>
        <w:spacing w:before="115" w:after="115" w:line="240" w:lineRule="auto"/>
        <w:rPr>
          <w:rFonts w:ascii="Times New Roman" w:eastAsia="Times New Roman" w:hAnsi="Times New Roman" w:cs="Times New Roman"/>
          <w:sz w:val="24"/>
          <w:szCs w:val="24"/>
        </w:rPr>
      </w:pP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организуют работу по признанию  не </w:t>
      </w:r>
      <w:proofErr w:type="gramStart"/>
      <w:r w:rsidRPr="00CB682C">
        <w:rPr>
          <w:rFonts w:ascii="Times New Roman" w:eastAsia="Times New Roman" w:hAnsi="Times New Roman" w:cs="Times New Roman"/>
          <w:sz w:val="24"/>
          <w:szCs w:val="24"/>
        </w:rPr>
        <w:t>действительными</w:t>
      </w:r>
      <w:proofErr w:type="gramEnd"/>
      <w:r w:rsidRPr="00CB682C">
        <w:rPr>
          <w:rFonts w:ascii="Times New Roman" w:eastAsia="Times New Roman" w:hAnsi="Times New Roman" w:cs="Times New Roman"/>
          <w:sz w:val="24"/>
          <w:szCs w:val="24"/>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привлечение инспектора к дисциплинарной ответственности в соответствии с трудовым законодательством Российской Федерации;</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письменное уведомление лиц, в отношении которых допущены неправомерные действия (бездействие), о принятых мерах.</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Срок исполнения функции - не позднее месячного срока со дня обнаружения нарушения, за исключением случаев возмещения вреда.</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4.8. В контрольном журнале указывается:</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фамилия, имя, отчество, должность муниципального служащего, допустившего нарушение федерального закона;</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дата обнаружения нарушения;</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принятые меры;</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дата направления ответа заявителю.</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журнале не учитываются случаи, когда служебной проверкой подтвержден факт правомерных действий (бездействия) муниципального служащего.</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Pr="00CB682C">
        <w:rPr>
          <w:rFonts w:ascii="Times New Roman" w:eastAsia="Times New Roman" w:hAnsi="Times New Roman" w:cs="Times New Roman"/>
          <w:b/>
          <w:bCs/>
          <w:sz w:val="24"/>
          <w:szCs w:val="24"/>
        </w:rPr>
        <w:t>5. Обжалование действия (бездействие)</w:t>
      </w:r>
      <w:r w:rsidR="00714BBA"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b/>
          <w:bCs/>
          <w:sz w:val="24"/>
          <w:szCs w:val="24"/>
        </w:rPr>
        <w:t>должностных лиц органа муниципального контроля, повлекшие</w:t>
      </w:r>
      <w:r w:rsidR="00714BBA"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b/>
          <w:bCs/>
          <w:sz w:val="24"/>
          <w:szCs w:val="24"/>
        </w:rPr>
        <w:t>за собой нарушение прав юридического лица, индивидуального</w:t>
      </w:r>
      <w:r w:rsidR="00714BBA"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b/>
          <w:bCs/>
          <w:sz w:val="24"/>
          <w:szCs w:val="24"/>
        </w:rPr>
        <w:t>предпринимателя при проведении проверки</w:t>
      </w:r>
    </w:p>
    <w:p w:rsidR="00801353" w:rsidRPr="00CB682C" w:rsidRDefault="00801353"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5.1. Действия (бездействие) муниципальных служащих, осуществляющих функции по проведению муниципального земельного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5.2. Проверяемое лицо может обратиться в Администрацию с жалобой лично или направить по почте.</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5.3. Рассмотрение жалобы не может быть передано уполномоченному органу на проведение муниципального земельного контроля, действия которого оспариваются в </w:t>
      </w:r>
      <w:r w:rsidRPr="00CB682C">
        <w:rPr>
          <w:rFonts w:ascii="Times New Roman" w:eastAsia="Times New Roman" w:hAnsi="Times New Roman" w:cs="Times New Roman"/>
          <w:sz w:val="24"/>
          <w:szCs w:val="24"/>
        </w:rPr>
        <w:lastRenderedPageBreak/>
        <w:t>жалобе. Жалобу на действия муниципального служащего уполномоченного органа рассматривает руководитель этого органа.</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земельного контроля.</w:t>
      </w:r>
    </w:p>
    <w:p w:rsidR="00214293" w:rsidRDefault="00214293" w:rsidP="00214293">
      <w:pPr>
        <w:shd w:val="clear" w:color="auto" w:fill="F9FCFF"/>
        <w:spacing w:before="115" w:after="115" w:line="240" w:lineRule="auto"/>
        <w:jc w:val="both"/>
        <w:rPr>
          <w:rFonts w:ascii="Times New Roman" w:eastAsia="Times New Roman" w:hAnsi="Times New Roman" w:cs="Times New Roman"/>
          <w:sz w:val="24"/>
          <w:szCs w:val="24"/>
        </w:rPr>
      </w:pPr>
    </w:p>
    <w:p w:rsidR="00214293" w:rsidRDefault="00214293" w:rsidP="00214293">
      <w:pPr>
        <w:shd w:val="clear" w:color="auto" w:fill="F9FCFF"/>
        <w:spacing w:before="115" w:after="115" w:line="240" w:lineRule="auto"/>
        <w:jc w:val="both"/>
        <w:rPr>
          <w:rFonts w:ascii="Times New Roman" w:eastAsia="Times New Roman" w:hAnsi="Times New Roman" w:cs="Times New Roman"/>
          <w:sz w:val="24"/>
          <w:szCs w:val="24"/>
        </w:rPr>
      </w:pP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5.5. Регистрация и учет жалоб на действия (бездействие) муниципальных служащих органов, уполномоченных на проведение муниципального земельного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5.6. Срок рассмотрения жалобы не может превышать тридцати дней со дня регистрации письменного обращения.</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 продлении срока рассмотрения жалобы письменно уведомляется обратившееся с жалобой лицо.</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7. В жалобе указываются:</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свое полное наименование (имя) и адрес, по которому следует направить ответ;</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излагается существо жалобы;</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должность, фамилия, имя, отчество муниципального служащего, решения или действия (бездействие) которого обжалуются;</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иные сведения, которые считает необходимым сообщить заявитель.</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 жалобе могут прилагаться документы, подтверждающие доводы жалобы, либо их копии.</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8. По результатам рассмотрения жалобы принимается решение об удовлетворении требований либо об отказе в удовлетворении жалобы.</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9. В случае удовлетворения жалобы принимаются меры, предусмотренные разделом 5 настоящего регламента.</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10. Жалоба не подлежит удовлетворению, если:</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отсутствуют основания для признания вынесенного решения (предписания), </w:t>
      </w:r>
      <w:proofErr w:type="gramStart"/>
      <w:r w:rsidRPr="00CB682C">
        <w:rPr>
          <w:rFonts w:ascii="Times New Roman" w:eastAsia="Times New Roman" w:hAnsi="Times New Roman" w:cs="Times New Roman"/>
          <w:sz w:val="24"/>
          <w:szCs w:val="24"/>
        </w:rPr>
        <w:t>противоречащими</w:t>
      </w:r>
      <w:proofErr w:type="gramEnd"/>
      <w:r w:rsidRPr="00CB682C">
        <w:rPr>
          <w:rFonts w:ascii="Times New Roman" w:eastAsia="Times New Roman" w:hAnsi="Times New Roman" w:cs="Times New Roman"/>
          <w:sz w:val="24"/>
          <w:szCs w:val="24"/>
        </w:rPr>
        <w:t xml:space="preserve"> действующему законодательству;</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sidRPr="00CB682C">
        <w:rPr>
          <w:rFonts w:ascii="Times New Roman" w:eastAsia="Times New Roman" w:hAnsi="Times New Roman" w:cs="Times New Roman"/>
          <w:sz w:val="24"/>
          <w:szCs w:val="24"/>
        </w:rPr>
        <w:t>противоречащими</w:t>
      </w:r>
      <w:proofErr w:type="gramEnd"/>
      <w:r w:rsidRPr="00CB682C">
        <w:rPr>
          <w:rFonts w:ascii="Times New Roman" w:eastAsia="Times New Roman" w:hAnsi="Times New Roman" w:cs="Times New Roman"/>
          <w:sz w:val="24"/>
          <w:szCs w:val="24"/>
        </w:rPr>
        <w:t xml:space="preserve"> действующему законодательству;</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801353" w:rsidRPr="00CB682C" w:rsidRDefault="00801353" w:rsidP="00214293">
      <w:pPr>
        <w:shd w:val="clear" w:color="auto" w:fill="F9FCFF"/>
        <w:spacing w:before="115" w:after="115"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11. Письменный ответ направляется обратившемуся лицу по указанному в жалобе адресу.</w:t>
      </w:r>
    </w:p>
    <w:p w:rsidR="00801353" w:rsidRPr="00CB682C" w:rsidRDefault="00801353"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0D3C3B" w:rsidRPr="00CB682C" w:rsidRDefault="000D3C3B"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
    <w:p w:rsidR="000D3C3B" w:rsidRPr="00CB682C" w:rsidRDefault="000D3C3B"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
    <w:p w:rsidR="007A4FE0" w:rsidRPr="00CB682C" w:rsidRDefault="007A4FE0"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
    <w:p w:rsidR="00E81487" w:rsidRPr="00CB682C" w:rsidRDefault="00E81487"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
    <w:p w:rsidR="00E81487" w:rsidRPr="00CB682C" w:rsidRDefault="00E81487"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
    <w:p w:rsidR="00E81487" w:rsidRPr="00CB682C" w:rsidRDefault="00E81487"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p>
    <w:p w:rsidR="00E81487" w:rsidRPr="00CB682C" w:rsidRDefault="00E81487" w:rsidP="00714BBA">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801353" w:rsidRPr="00CB682C" w:rsidRDefault="00801353" w:rsidP="00714BBA">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Приложение № 1</w:t>
      </w:r>
    </w:p>
    <w:p w:rsidR="009F6634" w:rsidRPr="00CB682C" w:rsidRDefault="009F6634" w:rsidP="009F6634">
      <w:pPr>
        <w:shd w:val="clear" w:color="auto" w:fill="F9FCFF"/>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РАСПОРЯЖЕНИЕ</w:t>
      </w:r>
    </w:p>
    <w:p w:rsidR="009F6634" w:rsidRPr="00CB682C" w:rsidRDefault="009F6634" w:rsidP="009F6634">
      <w:pPr>
        <w:shd w:val="clear" w:color="auto" w:fill="F9FCFF"/>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АДМИНИСТРАЦИИ</w:t>
      </w:r>
    </w:p>
    <w:p w:rsidR="009F6634" w:rsidRPr="00CB682C" w:rsidRDefault="00CB682C" w:rsidP="009F6634">
      <w:pPr>
        <w:shd w:val="clear" w:color="auto" w:fill="F9FC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ВЕСЕЛОВСКОГО</w:t>
      </w:r>
      <w:r w:rsidR="009F6634" w:rsidRPr="00CB682C">
        <w:rPr>
          <w:rFonts w:ascii="Times New Roman" w:eastAsia="Times New Roman" w:hAnsi="Times New Roman" w:cs="Times New Roman"/>
          <w:b/>
          <w:bCs/>
          <w:sz w:val="24"/>
          <w:szCs w:val="24"/>
        </w:rPr>
        <w:t xml:space="preserve"> МУНИЦИПАЛЬНОГО ОБРАЗОВАНИЯ</w:t>
      </w:r>
    </w:p>
    <w:p w:rsidR="009F6634" w:rsidRPr="00CB682C" w:rsidRDefault="009F6634" w:rsidP="009F6634">
      <w:pPr>
        <w:shd w:val="clear" w:color="auto" w:fill="F9FCFF"/>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600" w:type="dxa"/>
        <w:tblCellSpacing w:w="0" w:type="dxa"/>
        <w:shd w:val="clear" w:color="auto" w:fill="F9FCFF"/>
        <w:tblCellMar>
          <w:top w:w="15" w:type="dxa"/>
          <w:left w:w="15" w:type="dxa"/>
          <w:bottom w:w="15" w:type="dxa"/>
          <w:right w:w="15" w:type="dxa"/>
        </w:tblCellMar>
        <w:tblLook w:val="04A0"/>
      </w:tblPr>
      <w:tblGrid>
        <w:gridCol w:w="370"/>
        <w:gridCol w:w="1211"/>
        <w:gridCol w:w="6422"/>
        <w:gridCol w:w="555"/>
        <w:gridCol w:w="1042"/>
      </w:tblGrid>
      <w:tr w:rsidR="009F6634" w:rsidRPr="00CB682C" w:rsidTr="00186ADB">
        <w:trPr>
          <w:tblCellSpacing w:w="0" w:type="dxa"/>
        </w:trPr>
        <w:tc>
          <w:tcPr>
            <w:tcW w:w="33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w:t>
            </w:r>
          </w:p>
        </w:tc>
        <w:tc>
          <w:tcPr>
            <w:tcW w:w="108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573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495"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93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на проведение проверки использования земель</w:t>
      </w:r>
    </w:p>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 соответствии с Административным регламентом по исполнению функции осуществления муниципального земельного контроля на территории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 утвержденный Постановлением главы поселения, планом проведения мероприятий по муниципальному земельному контролю на 20__ год поручается муниципальному земельному инспектору: _____________________________________________________провести проверку</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Ф.И.О., должность инспектора по </w:t>
      </w:r>
      <w:proofErr w:type="spellStart"/>
      <w:r w:rsidRPr="00CB682C">
        <w:rPr>
          <w:rFonts w:ascii="Times New Roman" w:eastAsia="Times New Roman" w:hAnsi="Times New Roman" w:cs="Times New Roman"/>
          <w:sz w:val="24"/>
          <w:szCs w:val="24"/>
        </w:rPr>
        <w:t>мунцпипальному</w:t>
      </w:r>
      <w:proofErr w:type="spellEnd"/>
      <w:r w:rsidRPr="00CB682C">
        <w:rPr>
          <w:rFonts w:ascii="Times New Roman" w:eastAsia="Times New Roman" w:hAnsi="Times New Roman" w:cs="Times New Roman"/>
          <w:sz w:val="24"/>
          <w:szCs w:val="24"/>
        </w:rPr>
        <w:t xml:space="preserve"> земельному контролю)</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соблюдения земельного законодательства на земельном участке, расположенном по адресу: ______________________________________________________________</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(адресные ориентиры)</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Принадлежащем (используемым)__________________________________________</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ЮЛ или Ф.И.О. ИП)</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площадью__________ кв.м., кадастровый номер: ____________________________</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начала и окончания проверки: __________________________________</w:t>
      </w:r>
    </w:p>
    <w:p w:rsidR="009F6634" w:rsidRPr="00CB682C" w:rsidRDefault="009F6634" w:rsidP="00214293">
      <w:pPr>
        <w:shd w:val="clear" w:color="auto" w:fill="F9FCFF"/>
        <w:spacing w:after="0"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600" w:type="dxa"/>
        <w:tblCellSpacing w:w="0" w:type="dxa"/>
        <w:shd w:val="clear" w:color="auto" w:fill="F9FCFF"/>
        <w:tblCellMar>
          <w:top w:w="15" w:type="dxa"/>
          <w:left w:w="15" w:type="dxa"/>
          <w:bottom w:w="15" w:type="dxa"/>
          <w:right w:w="15" w:type="dxa"/>
        </w:tblCellMar>
        <w:tblLook w:val="04A0"/>
      </w:tblPr>
      <w:tblGrid>
        <w:gridCol w:w="4592"/>
        <w:gridCol w:w="2504"/>
        <w:gridCol w:w="2504"/>
      </w:tblGrid>
      <w:tr w:rsidR="009F6634" w:rsidRPr="00CB682C" w:rsidTr="00186ADB">
        <w:trPr>
          <w:trHeight w:val="75"/>
          <w:tblCellSpacing w:w="0" w:type="dxa"/>
        </w:trPr>
        <w:tc>
          <w:tcPr>
            <w:tcW w:w="429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7A4FE0">
            <w:pPr>
              <w:spacing w:after="0" w:line="7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Глава </w:t>
            </w:r>
            <w:r w:rsidR="00CB682C">
              <w:rPr>
                <w:rFonts w:ascii="Times New Roman" w:eastAsia="Times New Roman" w:hAnsi="Times New Roman" w:cs="Times New Roman"/>
                <w:sz w:val="24"/>
                <w:szCs w:val="24"/>
              </w:rPr>
              <w:t>Веселовского</w:t>
            </w:r>
            <w:r w:rsidRPr="00CB682C">
              <w:rPr>
                <w:rFonts w:ascii="Times New Roman" w:eastAsia="Times New Roman" w:hAnsi="Times New Roman" w:cs="Times New Roman"/>
                <w:sz w:val="24"/>
                <w:szCs w:val="24"/>
              </w:rPr>
              <w:t xml:space="preserve"> муниципального образования</w:t>
            </w:r>
          </w:p>
        </w:tc>
        <w:tc>
          <w:tcPr>
            <w:tcW w:w="234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7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34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214293" w:rsidP="007A4FE0">
            <w:pPr>
              <w:spacing w:after="0" w:line="7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А.И. Бухарина</w:t>
            </w:r>
          </w:p>
        </w:tc>
      </w:tr>
      <w:tr w:rsidR="009F6634" w:rsidRPr="00CB682C" w:rsidTr="00186ADB">
        <w:trPr>
          <w:trHeight w:val="60"/>
          <w:tblCellSpacing w:w="0" w:type="dxa"/>
        </w:trPr>
        <w:tc>
          <w:tcPr>
            <w:tcW w:w="429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60"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34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60"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340" w:type="dxa"/>
            <w:tcBorders>
              <w:top w:val="nil"/>
              <w:left w:val="nil"/>
              <w:bottom w:val="nil"/>
              <w:right w:val="nil"/>
            </w:tcBorders>
            <w:shd w:val="clear" w:color="auto" w:fill="F9FCFF"/>
            <w:tcMar>
              <w:top w:w="0" w:type="dxa"/>
              <w:left w:w="0" w:type="dxa"/>
              <w:bottom w:w="0" w:type="dxa"/>
              <w:right w:w="0" w:type="dxa"/>
            </w:tcMar>
            <w:vAlign w:val="bottom"/>
            <w:hideMark/>
          </w:tcPr>
          <w:p w:rsidR="009F6634" w:rsidRPr="00CB682C" w:rsidRDefault="009F6634" w:rsidP="009F6634">
            <w:pPr>
              <w:spacing w:after="0" w:line="60"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Копия распоряжения направлена заказным письмом с уведомлением: ___________ _____________________________________________________________________________</w:t>
      </w:r>
    </w:p>
    <w:p w:rsidR="009F6634" w:rsidRPr="00CB682C" w:rsidRDefault="009F6634" w:rsidP="009F6634">
      <w:pPr>
        <w:shd w:val="clear" w:color="auto" w:fill="F9FCFF"/>
        <w:spacing w:after="0"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(адресат, дата, № почтовой квитанции)</w:t>
      </w:r>
    </w:p>
    <w:p w:rsidR="009F6634" w:rsidRPr="00CB682C" w:rsidRDefault="009F6634" w:rsidP="009F6634">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9F6634" w:rsidRPr="00CB682C" w:rsidRDefault="009F6634" w:rsidP="009F6634">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E81487" w:rsidRPr="00CB682C" w:rsidRDefault="00E81487" w:rsidP="009F6634">
      <w:pPr>
        <w:shd w:val="clear" w:color="auto" w:fill="F9FCFF"/>
        <w:spacing w:after="0" w:line="240" w:lineRule="auto"/>
        <w:jc w:val="right"/>
        <w:rPr>
          <w:rFonts w:ascii="Times New Roman" w:eastAsia="Times New Roman" w:hAnsi="Times New Roman" w:cs="Times New Roman"/>
          <w:sz w:val="24"/>
          <w:szCs w:val="24"/>
        </w:rPr>
      </w:pPr>
    </w:p>
    <w:p w:rsidR="00E81487" w:rsidRDefault="00E81487"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214293" w:rsidRPr="00CB682C" w:rsidRDefault="00214293" w:rsidP="009F6634">
      <w:pPr>
        <w:shd w:val="clear" w:color="auto" w:fill="F9FCFF"/>
        <w:spacing w:after="0" w:line="240" w:lineRule="auto"/>
        <w:jc w:val="right"/>
        <w:rPr>
          <w:rFonts w:ascii="Times New Roman" w:eastAsia="Times New Roman" w:hAnsi="Times New Roman" w:cs="Times New Roman"/>
          <w:sz w:val="24"/>
          <w:szCs w:val="24"/>
        </w:rPr>
      </w:pPr>
    </w:p>
    <w:p w:rsidR="00E81487" w:rsidRPr="00CB682C" w:rsidRDefault="00E81487" w:rsidP="009F6634">
      <w:pPr>
        <w:shd w:val="clear" w:color="auto" w:fill="F9FCFF"/>
        <w:spacing w:after="0" w:line="240" w:lineRule="auto"/>
        <w:jc w:val="right"/>
        <w:rPr>
          <w:rFonts w:ascii="Times New Roman" w:eastAsia="Times New Roman" w:hAnsi="Times New Roman" w:cs="Times New Roman"/>
          <w:sz w:val="24"/>
          <w:szCs w:val="24"/>
        </w:rPr>
      </w:pPr>
    </w:p>
    <w:p w:rsidR="00801353" w:rsidRPr="00CB682C" w:rsidRDefault="00801353" w:rsidP="009F6634">
      <w:pPr>
        <w:shd w:val="clear" w:color="auto" w:fill="F9FCFF"/>
        <w:spacing w:after="0"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2</w:t>
      </w:r>
    </w:p>
    <w:p w:rsidR="00801353" w:rsidRPr="00CB682C" w:rsidRDefault="0080135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юридического, физического лица)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w:t>
      </w:r>
    </w:p>
    <w:p w:rsidR="00801353" w:rsidRPr="00CB682C" w:rsidRDefault="00801353" w:rsidP="009F6634">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Pr="00CB682C">
        <w:rPr>
          <w:rFonts w:ascii="Times New Roman" w:eastAsia="Times New Roman" w:hAnsi="Times New Roman" w:cs="Times New Roman"/>
          <w:b/>
          <w:bCs/>
          <w:sz w:val="24"/>
          <w:szCs w:val="24"/>
        </w:rPr>
        <w:t>Уведомление</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о проведении проверки</w:t>
      </w:r>
    </w:p>
    <w:p w:rsidR="00801353" w:rsidRPr="00CB682C" w:rsidRDefault="0080135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 20__г. №_____</w:t>
      </w:r>
    </w:p>
    <w:p w:rsidR="00801353" w:rsidRPr="00CB682C" w:rsidRDefault="00801353"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В соответствии с Административным регламентом по исполнению функции осуществления муниципального земельного контроля на территории </w:t>
      </w:r>
      <w:r w:rsidR="00CB682C">
        <w:rPr>
          <w:rFonts w:ascii="Times New Roman" w:eastAsia="Times New Roman" w:hAnsi="Times New Roman" w:cs="Times New Roman"/>
          <w:sz w:val="24"/>
          <w:szCs w:val="24"/>
        </w:rPr>
        <w:t>Веселовского</w:t>
      </w:r>
      <w:r w:rsidR="009F6634"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 xml:space="preserve">муниципального образования, </w:t>
      </w:r>
      <w:proofErr w:type="gramStart"/>
      <w:r w:rsidRPr="00CB682C">
        <w:rPr>
          <w:rFonts w:ascii="Times New Roman" w:eastAsia="Times New Roman" w:hAnsi="Times New Roman" w:cs="Times New Roman"/>
          <w:sz w:val="24"/>
          <w:szCs w:val="24"/>
        </w:rPr>
        <w:t>утвержденный</w:t>
      </w:r>
      <w:proofErr w:type="gramEnd"/>
      <w:r w:rsidRPr="00CB682C">
        <w:rPr>
          <w:rFonts w:ascii="Times New Roman" w:eastAsia="Times New Roman" w:hAnsi="Times New Roman" w:cs="Times New Roman"/>
          <w:sz w:val="24"/>
          <w:szCs w:val="24"/>
        </w:rPr>
        <w:t xml:space="preserve"> Постановлением Администрации</w:t>
      </w:r>
      <w:r w:rsidR="009F6634"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поселени</w:t>
      </w:r>
      <w:r w:rsidR="009F6634" w:rsidRPr="00CB682C">
        <w:rPr>
          <w:rFonts w:ascii="Times New Roman" w:eastAsia="Times New Roman" w:hAnsi="Times New Roman" w:cs="Times New Roman"/>
          <w:sz w:val="24"/>
          <w:szCs w:val="24"/>
        </w:rPr>
        <w:t>и</w:t>
      </w:r>
      <w:r w:rsidRPr="00CB682C">
        <w:rPr>
          <w:rFonts w:ascii="Times New Roman" w:eastAsia="Times New Roman" w:hAnsi="Times New Roman" w:cs="Times New Roman"/>
          <w:sz w:val="24"/>
          <w:szCs w:val="24"/>
        </w:rPr>
        <w:t>, прошу Вас (или вашего представителя с доверенностью) прибыть в</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органа муниципального земельного контроля, адрес)</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 вопросу правомерности использования Вами земельного участка, расположенного по адресу: 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 себе необходимо иметь оригиналы и копии следующих документов (при наличии): 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Дата и время прибытия: "_____" _____________ 20___ г. к __________ часам</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Инспектор __________________ 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Уведомление получил: ________________ _______________</w:t>
      </w:r>
    </w:p>
    <w:p w:rsidR="009F6634" w:rsidRDefault="0080135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214293" w:rsidRDefault="0021429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214293" w:rsidRDefault="0021429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214293" w:rsidRDefault="0021429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214293" w:rsidRDefault="0021429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214293" w:rsidRDefault="0021429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214293" w:rsidRPr="00CB682C" w:rsidRDefault="00214293" w:rsidP="009F6634">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801353" w:rsidRPr="00CB682C" w:rsidRDefault="00801353" w:rsidP="009F6634">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3</w:t>
      </w:r>
    </w:p>
    <w:p w:rsidR="00801353" w:rsidRPr="00CB682C" w:rsidRDefault="00801353" w:rsidP="00801353">
      <w:pPr>
        <w:shd w:val="clear" w:color="auto" w:fill="F9FCFF"/>
        <w:spacing w:before="100" w:beforeAutospacing="1" w:after="240" w:line="240" w:lineRule="auto"/>
        <w:rPr>
          <w:rFonts w:ascii="Times New Roman" w:eastAsia="Times New Roman" w:hAnsi="Times New Roman" w:cs="Times New Roman"/>
          <w:sz w:val="24"/>
          <w:szCs w:val="24"/>
        </w:rPr>
      </w:pP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 xml:space="preserve">АДМИНИСТРАЦИЯ </w:t>
      </w:r>
      <w:r w:rsidR="00CB682C">
        <w:rPr>
          <w:rFonts w:ascii="Times New Roman" w:eastAsia="Times New Roman" w:hAnsi="Times New Roman" w:cs="Times New Roman"/>
          <w:b/>
          <w:bCs/>
          <w:sz w:val="24"/>
          <w:szCs w:val="24"/>
        </w:rPr>
        <w:t>ВЕСЕЛОВСКОГО</w:t>
      </w:r>
      <w:r w:rsidR="009F6634" w:rsidRPr="00CB682C">
        <w:rPr>
          <w:rFonts w:ascii="Times New Roman" w:eastAsia="Times New Roman" w:hAnsi="Times New Roman" w:cs="Times New Roman"/>
          <w:b/>
          <w:bCs/>
          <w:sz w:val="24"/>
          <w:szCs w:val="24"/>
        </w:rPr>
        <w:t xml:space="preserve"> </w:t>
      </w:r>
      <w:r w:rsidRPr="00CB682C">
        <w:rPr>
          <w:rFonts w:ascii="Times New Roman" w:eastAsia="Times New Roman" w:hAnsi="Times New Roman" w:cs="Times New Roman"/>
          <w:b/>
          <w:bCs/>
          <w:sz w:val="24"/>
          <w:szCs w:val="24"/>
        </w:rPr>
        <w:t>МУНИЦИПАЛЬНОГО ОБРАЗОВАНИЯ</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АКТ</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осмотра земельного участка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600" w:type="dxa"/>
        <w:tblCellSpacing w:w="0" w:type="dxa"/>
        <w:shd w:val="clear" w:color="auto" w:fill="F9FCFF"/>
        <w:tblCellMar>
          <w:top w:w="15" w:type="dxa"/>
          <w:left w:w="15" w:type="dxa"/>
          <w:bottom w:w="15" w:type="dxa"/>
          <w:right w:w="15" w:type="dxa"/>
        </w:tblCellMar>
        <w:tblLook w:val="04A0"/>
      </w:tblPr>
      <w:tblGrid>
        <w:gridCol w:w="370"/>
        <w:gridCol w:w="1211"/>
        <w:gridCol w:w="6422"/>
        <w:gridCol w:w="555"/>
        <w:gridCol w:w="1042"/>
      </w:tblGrid>
      <w:tr w:rsidR="00801353" w:rsidRPr="00CB682C" w:rsidTr="00801353">
        <w:trPr>
          <w:tblCellSpacing w:w="0" w:type="dxa"/>
        </w:trPr>
        <w:tc>
          <w:tcPr>
            <w:tcW w:w="3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w:t>
            </w:r>
          </w:p>
        </w:tc>
        <w:tc>
          <w:tcPr>
            <w:tcW w:w="108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57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495"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93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Время проверки “____” час “_____” мин.</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Место составления акта: 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В соответствии с Административным </w:t>
      </w:r>
      <w:hyperlink r:id="rId6" w:tgtFrame="_blank" w:history="1">
        <w:r w:rsidRPr="00CB682C">
          <w:rPr>
            <w:rFonts w:ascii="Times New Roman" w:eastAsia="Times New Roman" w:hAnsi="Times New Roman" w:cs="Times New Roman"/>
            <w:sz w:val="24"/>
            <w:szCs w:val="24"/>
            <w:u w:val="single"/>
          </w:rPr>
          <w:t>регламентом</w:t>
        </w:r>
      </w:hyperlink>
      <w:r w:rsidRPr="00CB682C">
        <w:rPr>
          <w:rFonts w:ascii="Times New Roman" w:eastAsia="Times New Roman" w:hAnsi="Times New Roman" w:cs="Times New Roman"/>
          <w:sz w:val="24"/>
          <w:szCs w:val="24"/>
        </w:rPr>
        <w:t> по осуществлению муниципальной функции по исполнению функции осуществления муниципального земельного контроля на территории</w:t>
      </w:r>
      <w:proofErr w:type="gramEnd"/>
      <w:r w:rsidRPr="00CB682C">
        <w:rPr>
          <w:rFonts w:ascii="Times New Roman" w:eastAsia="Times New Roman" w:hAnsi="Times New Roman" w:cs="Times New Roman"/>
          <w:sz w:val="24"/>
          <w:szCs w:val="24"/>
        </w:rPr>
        <w:t xml:space="preserve"> </w:t>
      </w:r>
      <w:r w:rsidR="00CB682C">
        <w:rPr>
          <w:rFonts w:ascii="Times New Roman" w:eastAsia="Times New Roman" w:hAnsi="Times New Roman" w:cs="Times New Roman"/>
          <w:sz w:val="24"/>
          <w:szCs w:val="24"/>
        </w:rPr>
        <w:t>Веселовского</w:t>
      </w:r>
      <w:r w:rsidR="009F6634"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муниципального образования, утвержденным постановлением Администрации поселения, инспектором по муниципальному земельному контролю:</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согласно: 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(плановая, внеплановая проверка, выездная, документарная)</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присутствии: 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 лиц, принявших участие в проверке)</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проведена проверка соблюдения требований земельного законодательства: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юридического лица или Ф.И.О. индивидуального предпринимателя, физического лица)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на земельном участке: 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(адресные ориентиры земельного участка)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В результате проверки установлено следующе</w:t>
      </w:r>
      <w:r w:rsidR="00583DE6" w:rsidRPr="00CB682C">
        <w:rPr>
          <w:rFonts w:ascii="Times New Roman" w:eastAsia="Times New Roman" w:hAnsi="Times New Roman" w:cs="Times New Roman"/>
          <w:sz w:val="24"/>
          <w:szCs w:val="24"/>
        </w:rPr>
        <w:t>е:</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 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журнале учета мероприятий по контролю юридического лица (предпринимателя) произведена запись о проведенной проверке.</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С актом </w:t>
      </w:r>
      <w:proofErr w:type="gramStart"/>
      <w:r w:rsidRPr="00CB682C">
        <w:rPr>
          <w:rFonts w:ascii="Times New Roman" w:eastAsia="Times New Roman" w:hAnsi="Times New Roman" w:cs="Times New Roman"/>
          <w:sz w:val="24"/>
          <w:szCs w:val="24"/>
        </w:rPr>
        <w:t>ознакомлен</w:t>
      </w:r>
      <w:proofErr w:type="gramEnd"/>
      <w:r w:rsidRPr="00CB682C">
        <w:rPr>
          <w:rFonts w:ascii="Times New Roman" w:eastAsia="Times New Roman" w:hAnsi="Times New Roman" w:cs="Times New Roman"/>
          <w:sz w:val="24"/>
          <w:szCs w:val="24"/>
        </w:rPr>
        <w:t>: _________________ 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 (подпись)</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Объяснения и замечания </w:t>
      </w:r>
      <w:proofErr w:type="gramStart"/>
      <w:r w:rsidRPr="00CB682C">
        <w:rPr>
          <w:rFonts w:ascii="Times New Roman" w:eastAsia="Times New Roman" w:hAnsi="Times New Roman" w:cs="Times New Roman"/>
          <w:sz w:val="24"/>
          <w:szCs w:val="24"/>
        </w:rPr>
        <w:t>по</w:t>
      </w:r>
      <w:proofErr w:type="gramEnd"/>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содержанию акта прилагаются _________________ 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 (подпись)</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Копию акта получил _________________ 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 (подпись)</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В ходе проверки производились: ____________________________________________________________________________________________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(обмер участка, фото-, видеосъемка и т.п.)</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 акту прилагается:</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Настоящий акт составлен в 2-х экз., один из </w:t>
      </w:r>
      <w:proofErr w:type="gramStart"/>
      <w:r w:rsidRPr="00CB682C">
        <w:rPr>
          <w:rFonts w:ascii="Times New Roman" w:eastAsia="Times New Roman" w:hAnsi="Times New Roman" w:cs="Times New Roman"/>
          <w:sz w:val="24"/>
          <w:szCs w:val="24"/>
        </w:rPr>
        <w:t>которых</w:t>
      </w:r>
      <w:proofErr w:type="gramEnd"/>
      <w:r w:rsidRPr="00CB682C">
        <w:rPr>
          <w:rFonts w:ascii="Times New Roman" w:eastAsia="Times New Roman" w:hAnsi="Times New Roman" w:cs="Times New Roman"/>
          <w:sz w:val="24"/>
          <w:szCs w:val="24"/>
        </w:rPr>
        <w:t xml:space="preserve"> передан проверяемому лицу.</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Участники проверки:</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Инспектор по </w:t>
      </w:r>
      <w:proofErr w:type="gramStart"/>
      <w:r w:rsidRPr="00CB682C">
        <w:rPr>
          <w:rFonts w:ascii="Times New Roman" w:eastAsia="Times New Roman" w:hAnsi="Times New Roman" w:cs="Times New Roman"/>
          <w:sz w:val="24"/>
          <w:szCs w:val="24"/>
        </w:rPr>
        <w:t>муниципальному</w:t>
      </w:r>
      <w:proofErr w:type="gramEnd"/>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земельному контролю ________________ 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Присутствующие ________________ 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Присутствующие ________________ 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Проверяемое лицо ________________ 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Pr="00CB682C"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801353" w:rsidRPr="00CB682C" w:rsidRDefault="0080135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4</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АДМИНИСТРАЦИЯ</w:t>
      </w:r>
    </w:p>
    <w:p w:rsidR="00801353" w:rsidRPr="00CB682C" w:rsidRDefault="00CB682C"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ВЕСЕЛОВСКОГО</w:t>
      </w:r>
      <w:r w:rsidR="00583DE6" w:rsidRPr="00CB682C">
        <w:rPr>
          <w:rFonts w:ascii="Times New Roman" w:eastAsia="Times New Roman" w:hAnsi="Times New Roman" w:cs="Times New Roman"/>
          <w:b/>
          <w:bCs/>
          <w:sz w:val="24"/>
          <w:szCs w:val="24"/>
        </w:rPr>
        <w:t xml:space="preserve"> </w:t>
      </w:r>
      <w:r w:rsidR="00801353" w:rsidRPr="00CB682C">
        <w:rPr>
          <w:rFonts w:ascii="Times New Roman" w:eastAsia="Times New Roman" w:hAnsi="Times New Roman" w:cs="Times New Roman"/>
          <w:b/>
          <w:bCs/>
          <w:sz w:val="24"/>
          <w:szCs w:val="24"/>
        </w:rPr>
        <w:t>МУНИЦИПАЛЬНОГО ОБРАЗОВАНИЯ</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righ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ФОТОТАБЛИЦА</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приложение к акту проверки соблюдения земельного законодательства</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600" w:type="dxa"/>
        <w:tblCellSpacing w:w="0" w:type="dxa"/>
        <w:shd w:val="clear" w:color="auto" w:fill="F9FCFF"/>
        <w:tblCellMar>
          <w:top w:w="15" w:type="dxa"/>
          <w:left w:w="15" w:type="dxa"/>
          <w:bottom w:w="15" w:type="dxa"/>
          <w:right w:w="15" w:type="dxa"/>
        </w:tblCellMar>
        <w:tblLook w:val="04A0"/>
      </w:tblPr>
      <w:tblGrid>
        <w:gridCol w:w="370"/>
        <w:gridCol w:w="1211"/>
        <w:gridCol w:w="6422"/>
        <w:gridCol w:w="555"/>
        <w:gridCol w:w="1042"/>
      </w:tblGrid>
      <w:tr w:rsidR="00801353" w:rsidRPr="00CB682C" w:rsidTr="00801353">
        <w:trPr>
          <w:tblCellSpacing w:w="0" w:type="dxa"/>
        </w:trPr>
        <w:tc>
          <w:tcPr>
            <w:tcW w:w="3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w:t>
            </w:r>
          </w:p>
        </w:tc>
        <w:tc>
          <w:tcPr>
            <w:tcW w:w="108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57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495"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93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 должностного лица, наименование юридического лица, Ф.И.О. индивидуального предпринимателя)</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(адрес земельного участка)</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ind w:lef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583DE6" w:rsidRPr="00CB682C" w:rsidRDefault="00583DE6" w:rsidP="00583DE6">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583DE6" w:rsidRPr="00CB682C" w:rsidRDefault="00583DE6" w:rsidP="00583DE6">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E81487" w:rsidRPr="00CB682C"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E81487" w:rsidRDefault="00E81487"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Pr="00CB682C" w:rsidRDefault="0021429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801353" w:rsidRPr="00CB682C" w:rsidRDefault="00801353" w:rsidP="00583DE6">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5</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АДМИНИСТРАЦИЯ</w:t>
      </w:r>
    </w:p>
    <w:p w:rsidR="00801353" w:rsidRPr="00CB682C" w:rsidRDefault="00CB682C"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ВЕСЕЛОВСКОГО</w:t>
      </w:r>
      <w:r w:rsidR="00583DE6" w:rsidRPr="00CB682C">
        <w:rPr>
          <w:rFonts w:ascii="Times New Roman" w:eastAsia="Times New Roman" w:hAnsi="Times New Roman" w:cs="Times New Roman"/>
          <w:b/>
          <w:bCs/>
          <w:sz w:val="24"/>
          <w:szCs w:val="24"/>
        </w:rPr>
        <w:t xml:space="preserve"> </w:t>
      </w:r>
      <w:r w:rsidR="00801353" w:rsidRPr="00CB682C">
        <w:rPr>
          <w:rFonts w:ascii="Times New Roman" w:eastAsia="Times New Roman" w:hAnsi="Times New Roman" w:cs="Times New Roman"/>
          <w:b/>
          <w:bCs/>
          <w:sz w:val="24"/>
          <w:szCs w:val="24"/>
        </w:rPr>
        <w:t>МУНИЦИПАЛЬНОГО ОБРАЗОВАНИЯ</w:t>
      </w:r>
    </w:p>
    <w:p w:rsidR="00801353" w:rsidRPr="00CB682C" w:rsidRDefault="00801353" w:rsidP="00801353">
      <w:pPr>
        <w:shd w:val="clear" w:color="auto" w:fill="F9FCFF"/>
        <w:spacing w:before="100" w:beforeAutospacing="1" w:after="100" w:afterAutospacing="1" w:line="240" w:lineRule="auto"/>
        <w:ind w:righ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ОБМЕР ПЛОЩАДИ ЗЕМЕЛЬНОГО УЧАСТКА</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приложение к акту проверки использования земельного участка</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600" w:type="dxa"/>
        <w:tblCellSpacing w:w="0" w:type="dxa"/>
        <w:shd w:val="clear" w:color="auto" w:fill="F9FCFF"/>
        <w:tblCellMar>
          <w:top w:w="15" w:type="dxa"/>
          <w:left w:w="15" w:type="dxa"/>
          <w:bottom w:w="15" w:type="dxa"/>
          <w:right w:w="15" w:type="dxa"/>
        </w:tblCellMar>
        <w:tblLook w:val="04A0"/>
      </w:tblPr>
      <w:tblGrid>
        <w:gridCol w:w="370"/>
        <w:gridCol w:w="1211"/>
        <w:gridCol w:w="6422"/>
        <w:gridCol w:w="555"/>
        <w:gridCol w:w="1042"/>
      </w:tblGrid>
      <w:tr w:rsidR="00801353" w:rsidRPr="00CB682C" w:rsidTr="00801353">
        <w:trPr>
          <w:tblCellSpacing w:w="0" w:type="dxa"/>
        </w:trPr>
        <w:tc>
          <w:tcPr>
            <w:tcW w:w="3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w:t>
            </w:r>
          </w:p>
        </w:tc>
        <w:tc>
          <w:tcPr>
            <w:tcW w:w="108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57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495"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93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Обмер земельного участка произвели:</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ind w:left="-58" w:right="-5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(должность, Ф.И.О. инспектор, производившего обмер земельного участка)</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583DE6">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В присутствии</w:t>
      </w:r>
      <w:r w:rsidRPr="00CB682C">
        <w:rPr>
          <w:rFonts w:ascii="Times New Roman" w:eastAsia="Times New Roman" w:hAnsi="Times New Roman" w:cs="Times New Roman"/>
          <w:b/>
          <w:bCs/>
          <w:sz w:val="24"/>
          <w:szCs w:val="24"/>
        </w:rPr>
        <w:t> __________________________________________________________________</w:t>
      </w:r>
      <w:r w:rsidRPr="00CB682C">
        <w:rPr>
          <w:rFonts w:ascii="Times New Roman" w:eastAsia="Times New Roman" w:hAnsi="Times New Roman" w:cs="Times New Roman"/>
          <w:sz w:val="24"/>
          <w:szCs w:val="24"/>
        </w:rPr>
        <w:t>(должность, наименование юридического лица, Ф.И.О. законного представителя</w:t>
      </w:r>
      <w:proofErr w:type="gramEnd"/>
    </w:p>
    <w:p w:rsidR="00583DE6" w:rsidRPr="00CB682C" w:rsidRDefault="00801353" w:rsidP="00583DE6">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______________________________________________________________________________</w:t>
      </w:r>
      <w:r w:rsidRPr="00CB682C">
        <w:rPr>
          <w:rFonts w:ascii="Times New Roman" w:eastAsia="Times New Roman" w:hAnsi="Times New Roman" w:cs="Times New Roman"/>
          <w:sz w:val="24"/>
          <w:szCs w:val="24"/>
        </w:rPr>
        <w:t>юридического лица, Ф.И.О. индивидуального предпринимателя)</w:t>
      </w:r>
    </w:p>
    <w:p w:rsidR="00801353" w:rsidRPr="00CB682C" w:rsidRDefault="00801353" w:rsidP="00583DE6">
      <w:pPr>
        <w:shd w:val="clear" w:color="auto" w:fill="F9FCFF"/>
        <w:spacing w:before="100" w:beforeAutospacing="1" w:after="100" w:afterAutospacing="1" w:line="240" w:lineRule="auto"/>
        <w:ind w:left="-58" w:right="-58"/>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 адресу: 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(адрес земельного участка)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Согласно обмеру площадь земельного участка </w:t>
      </w:r>
      <w:proofErr w:type="spellStart"/>
      <w:r w:rsidRPr="00CB682C">
        <w:rPr>
          <w:rFonts w:ascii="Times New Roman" w:eastAsia="Times New Roman" w:hAnsi="Times New Roman" w:cs="Times New Roman"/>
          <w:sz w:val="24"/>
          <w:szCs w:val="24"/>
        </w:rPr>
        <w:t>составляе</w:t>
      </w:r>
      <w:proofErr w:type="spellEnd"/>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 кв.м.</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(площадь земельного участка прописью)</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Примечание 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i/>
          <w:iCs/>
          <w:sz w:val="24"/>
          <w:szCs w:val="24"/>
        </w:rPr>
        <w:t>__________________________________________________________________________________________________________________________________________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Подпись лица проводившего обмер _________________ 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Присутствующий _________________ 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Схематический чертеж лесного участка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 _____________________</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583DE6" w:rsidRPr="00CB682C" w:rsidRDefault="00583DE6"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583DE6" w:rsidRPr="00CB682C" w:rsidRDefault="00583DE6"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E81487" w:rsidRPr="00CB682C" w:rsidRDefault="00E81487"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E81487" w:rsidRPr="00CB682C" w:rsidRDefault="00E81487"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E81487" w:rsidRDefault="00E81487"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Pr="00CB682C"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6</w:t>
      </w:r>
    </w:p>
    <w:p w:rsidR="00801353" w:rsidRPr="00CB682C" w:rsidRDefault="00801353" w:rsidP="00801353">
      <w:pPr>
        <w:shd w:val="clear" w:color="auto" w:fill="F9FCFF"/>
        <w:spacing w:before="100" w:beforeAutospacing="1" w:after="100" w:afterAutospacing="1" w:line="240" w:lineRule="auto"/>
        <w:ind w:right="28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АДМИНИСТРАЦИЯ</w:t>
      </w:r>
    </w:p>
    <w:p w:rsidR="00801353" w:rsidRPr="00CB682C" w:rsidRDefault="00CB682C"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ВЕСЕЛОВСКОГО</w:t>
      </w:r>
      <w:r w:rsidR="00583DE6" w:rsidRPr="00CB682C">
        <w:rPr>
          <w:rFonts w:ascii="Times New Roman" w:eastAsia="Times New Roman" w:hAnsi="Times New Roman" w:cs="Times New Roman"/>
          <w:b/>
          <w:bCs/>
          <w:sz w:val="24"/>
          <w:szCs w:val="24"/>
        </w:rPr>
        <w:t xml:space="preserve"> </w:t>
      </w:r>
      <w:r w:rsidR="00801353" w:rsidRPr="00CB682C">
        <w:rPr>
          <w:rFonts w:ascii="Times New Roman" w:eastAsia="Times New Roman" w:hAnsi="Times New Roman" w:cs="Times New Roman"/>
          <w:b/>
          <w:bCs/>
          <w:sz w:val="24"/>
          <w:szCs w:val="24"/>
        </w:rPr>
        <w:t>МУНИЦИПАЛЬНОГО ОБРАЗОВАНИЯ</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Предписание</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об устранении правонарушений</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600" w:type="dxa"/>
        <w:tblCellSpacing w:w="0" w:type="dxa"/>
        <w:shd w:val="clear" w:color="auto" w:fill="F9FCFF"/>
        <w:tblCellMar>
          <w:top w:w="15" w:type="dxa"/>
          <w:left w:w="15" w:type="dxa"/>
          <w:bottom w:w="15" w:type="dxa"/>
          <w:right w:w="15" w:type="dxa"/>
        </w:tblCellMar>
        <w:tblLook w:val="04A0"/>
      </w:tblPr>
      <w:tblGrid>
        <w:gridCol w:w="370"/>
        <w:gridCol w:w="1211"/>
        <w:gridCol w:w="6422"/>
        <w:gridCol w:w="555"/>
        <w:gridCol w:w="1042"/>
      </w:tblGrid>
      <w:tr w:rsidR="00801353" w:rsidRPr="00CB682C" w:rsidTr="00801353">
        <w:trPr>
          <w:tblCellSpacing w:w="0" w:type="dxa"/>
        </w:trPr>
        <w:tc>
          <w:tcPr>
            <w:tcW w:w="3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w:t>
            </w:r>
          </w:p>
        </w:tc>
        <w:tc>
          <w:tcPr>
            <w:tcW w:w="108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5730"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495" w:type="dxa"/>
            <w:tcBorders>
              <w:top w:val="nil"/>
              <w:left w:val="nil"/>
              <w:bottom w:val="nil"/>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930" w:type="dxa"/>
            <w:tcBorders>
              <w:top w:val="nil"/>
              <w:left w:val="nil"/>
              <w:bottom w:val="single" w:sz="6" w:space="0" w:color="00000A"/>
              <w:right w:val="nil"/>
            </w:tcBorders>
            <w:shd w:val="clear" w:color="auto" w:fill="F9FCFF"/>
            <w:tcMar>
              <w:top w:w="0" w:type="dxa"/>
              <w:left w:w="0" w:type="dxa"/>
              <w:bottom w:w="0" w:type="dxa"/>
              <w:right w:w="0" w:type="dxa"/>
            </w:tcMar>
            <w:vAlign w:val="bottom"/>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583DE6" w:rsidRPr="00CB682C" w:rsidRDefault="00801353" w:rsidP="00214293">
      <w:pPr>
        <w:shd w:val="clear" w:color="auto" w:fill="F9FCFF"/>
        <w:spacing w:before="100" w:beforeAutospacing="1" w:after="100" w:afterAutospacing="1" w:line="240" w:lineRule="auto"/>
        <w:jc w:val="both"/>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 порядке осуществления муниципального земельного контроля в </w:t>
      </w:r>
      <w:r w:rsidR="00214293">
        <w:rPr>
          <w:rFonts w:ascii="Times New Roman" w:eastAsia="Times New Roman" w:hAnsi="Times New Roman" w:cs="Times New Roman"/>
          <w:sz w:val="24"/>
          <w:szCs w:val="24"/>
        </w:rPr>
        <w:t xml:space="preserve">Веселовском </w:t>
      </w:r>
      <w:r w:rsidRPr="00CB682C">
        <w:rPr>
          <w:rFonts w:ascii="Times New Roman" w:eastAsia="Times New Roman" w:hAnsi="Times New Roman" w:cs="Times New Roman"/>
          <w:sz w:val="24"/>
          <w:szCs w:val="24"/>
        </w:rPr>
        <w:t>мун</w:t>
      </w:r>
      <w:r w:rsidR="00583DE6" w:rsidRPr="00CB682C">
        <w:rPr>
          <w:rFonts w:ascii="Times New Roman" w:eastAsia="Times New Roman" w:hAnsi="Times New Roman" w:cs="Times New Roman"/>
          <w:sz w:val="24"/>
          <w:szCs w:val="24"/>
        </w:rPr>
        <w:t xml:space="preserve">иципальном образовании </w:t>
      </w:r>
      <w:r w:rsidRPr="00CB682C">
        <w:rPr>
          <w:rFonts w:ascii="Times New Roman" w:eastAsia="Times New Roman" w:hAnsi="Times New Roman" w:cs="Times New Roman"/>
          <w:sz w:val="24"/>
          <w:szCs w:val="24"/>
        </w:rPr>
        <w:t xml:space="preserve"> мною 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проведена проверка соблюдения земельного законодательства на территории:</w:t>
      </w:r>
    </w:p>
    <w:p w:rsidR="00583DE6"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и местонахождение юридического лица или Ф.И.О. и адрес собственника земли, арендатора)</w:t>
      </w:r>
    </w:p>
    <w:p w:rsidR="00583DE6"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В результате проверки установлено, что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Данное нарушение совершено 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юридического лица или Ф.И.О. индивидуального предпринимателя)</w:t>
      </w:r>
    </w:p>
    <w:p w:rsidR="00214293"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Руководствуясь Административным </w:t>
      </w:r>
      <w:hyperlink r:id="rId7" w:tgtFrame="_blank" w:history="1">
        <w:r w:rsidRPr="00CB682C">
          <w:rPr>
            <w:rFonts w:ascii="Times New Roman" w:eastAsia="Times New Roman" w:hAnsi="Times New Roman" w:cs="Times New Roman"/>
            <w:sz w:val="24"/>
            <w:szCs w:val="24"/>
            <w:u w:val="single"/>
          </w:rPr>
          <w:t>регламентом</w:t>
        </w:r>
      </w:hyperlink>
      <w:r w:rsidRPr="00CB682C">
        <w:rPr>
          <w:rFonts w:ascii="Times New Roman" w:eastAsia="Times New Roman" w:hAnsi="Times New Roman" w:cs="Times New Roman"/>
          <w:sz w:val="24"/>
          <w:szCs w:val="24"/>
        </w:rPr>
        <w:t xml:space="preserve"> по осуществлению муниципальной функции по исполнению функции осуществления муниципального земельного контроля на территории </w:t>
      </w:r>
      <w:r w:rsidR="00CB682C">
        <w:rPr>
          <w:rFonts w:ascii="Times New Roman" w:eastAsia="Times New Roman" w:hAnsi="Times New Roman" w:cs="Times New Roman"/>
          <w:sz w:val="24"/>
          <w:szCs w:val="24"/>
        </w:rPr>
        <w:t>Веселовского</w:t>
      </w:r>
      <w:r w:rsidR="00583DE6"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муниципального образования, утвержденным Постановлением главы муниципального образования, обязываю:</w:t>
      </w:r>
      <w:r w:rsidR="00583DE6"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 xml:space="preserve">устранить вышеуказанное нарушение, а именно в срок </w:t>
      </w:r>
      <w:proofErr w:type="gramStart"/>
      <w:r w:rsidRPr="00CB682C">
        <w:rPr>
          <w:rFonts w:ascii="Times New Roman" w:eastAsia="Times New Roman" w:hAnsi="Times New Roman" w:cs="Times New Roman"/>
          <w:sz w:val="24"/>
          <w:szCs w:val="24"/>
        </w:rPr>
        <w:t>до</w:t>
      </w:r>
      <w:proofErr w:type="gramEnd"/>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(содержание предписания и срок его выполнения)</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Информацию об исполнении настоящего уведомления с приложением необходимых документов, подтверждающих устранение земельного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w:t>
      </w:r>
      <w:r w:rsidR="00214293">
        <w:rPr>
          <w:rFonts w:ascii="Times New Roman" w:eastAsia="Times New Roman" w:hAnsi="Times New Roman" w:cs="Times New Roman"/>
          <w:sz w:val="24"/>
          <w:szCs w:val="24"/>
        </w:rPr>
        <w:t>п</w:t>
      </w:r>
      <w:proofErr w:type="gramStart"/>
      <w:r w:rsidR="00214293">
        <w:rPr>
          <w:rFonts w:ascii="Times New Roman" w:eastAsia="Times New Roman" w:hAnsi="Times New Roman" w:cs="Times New Roman"/>
          <w:sz w:val="24"/>
          <w:szCs w:val="24"/>
        </w:rPr>
        <w:t>.В</w:t>
      </w:r>
      <w:proofErr w:type="gramEnd"/>
      <w:r w:rsidR="00214293">
        <w:rPr>
          <w:rFonts w:ascii="Times New Roman" w:eastAsia="Times New Roman" w:hAnsi="Times New Roman" w:cs="Times New Roman"/>
          <w:sz w:val="24"/>
          <w:szCs w:val="24"/>
        </w:rPr>
        <w:t>еселый</w:t>
      </w:r>
      <w:r w:rsidRPr="00CB682C">
        <w:rPr>
          <w:rFonts w:ascii="Times New Roman" w:eastAsia="Times New Roman" w:hAnsi="Times New Roman" w:cs="Times New Roman"/>
          <w:sz w:val="24"/>
          <w:szCs w:val="24"/>
        </w:rPr>
        <w:t xml:space="preserve"> , ул.</w:t>
      </w:r>
      <w:r w:rsidR="00214293">
        <w:rPr>
          <w:rFonts w:ascii="Times New Roman" w:eastAsia="Times New Roman" w:hAnsi="Times New Roman" w:cs="Times New Roman"/>
          <w:sz w:val="24"/>
          <w:szCs w:val="24"/>
        </w:rPr>
        <w:t xml:space="preserve"> Мира,5</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Инспектор по </w:t>
      </w:r>
      <w:proofErr w:type="gramStart"/>
      <w:r w:rsidRPr="00CB682C">
        <w:rPr>
          <w:rFonts w:ascii="Times New Roman" w:eastAsia="Times New Roman" w:hAnsi="Times New Roman" w:cs="Times New Roman"/>
          <w:sz w:val="24"/>
          <w:szCs w:val="24"/>
        </w:rPr>
        <w:t>муниципальному</w:t>
      </w:r>
      <w:proofErr w:type="gramEnd"/>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земельному контролю _____________ 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(Ф.И.О.)</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Направлено заказным письмом с уведомлением: 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(адресат, дата, № почтовой квитанции)</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583DE6" w:rsidRPr="00CB682C" w:rsidRDefault="00583DE6"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583DE6" w:rsidRPr="00CB682C" w:rsidRDefault="00583DE6"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583DE6" w:rsidRPr="00CB682C" w:rsidRDefault="00583DE6"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003B7B" w:rsidRPr="00CB682C" w:rsidRDefault="00003B7B"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003B7B" w:rsidRPr="00CB682C" w:rsidRDefault="00003B7B"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E81487" w:rsidRPr="00CB682C" w:rsidRDefault="00E81487"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E81487" w:rsidRPr="00CB682C" w:rsidRDefault="00E81487"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E81487" w:rsidRDefault="00E81487"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214293" w:rsidRPr="00CB682C" w:rsidRDefault="0021429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p>
    <w:p w:rsidR="00801353" w:rsidRPr="00CB682C" w:rsidRDefault="00801353" w:rsidP="00801353">
      <w:pPr>
        <w:shd w:val="clear" w:color="auto" w:fill="F9FCFF"/>
        <w:spacing w:before="100" w:beforeAutospacing="1" w:after="100" w:afterAutospacing="1" w:line="240" w:lineRule="auto"/>
        <w:ind w:right="288"/>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7</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к Административному регламенту</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________________________________</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органа прокуратуры)</w:t>
      </w:r>
    </w:p>
    <w:p w:rsidR="00801353" w:rsidRPr="00CB682C" w:rsidRDefault="00801353" w:rsidP="00583DE6">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ЗАЯВЛЕНИЕ</w:t>
      </w:r>
      <w:r w:rsidRPr="00CB682C">
        <w:rPr>
          <w:rFonts w:ascii="Times New Roman" w:eastAsia="Times New Roman" w:hAnsi="Times New Roman" w:cs="Times New Roman"/>
          <w:b/>
          <w:bCs/>
          <w:sz w:val="24"/>
          <w:szCs w:val="24"/>
        </w:rPr>
        <w:b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sidRPr="00CB682C">
        <w:rPr>
          <w:rFonts w:ascii="Times New Roman" w:eastAsia="Times New Roman" w:hAnsi="Times New Roman" w:cs="Times New Roman"/>
          <w:b/>
          <w:bCs/>
          <w:sz w:val="24"/>
          <w:szCs w:val="24"/>
        </w:rPr>
        <w:t>относящихся</w:t>
      </w:r>
      <w:proofErr w:type="gramEnd"/>
      <w:r w:rsidRPr="00CB682C">
        <w:rPr>
          <w:rFonts w:ascii="Times New Roman" w:eastAsia="Times New Roman" w:hAnsi="Times New Roman" w:cs="Times New Roman"/>
          <w:b/>
          <w:bCs/>
          <w:sz w:val="24"/>
          <w:szCs w:val="24"/>
        </w:rPr>
        <w:t xml:space="preserve"> к субъектам малого или среднего предпринимательства</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583DE6" w:rsidP="00583DE6">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 </w:t>
      </w:r>
      <w:proofErr w:type="gramStart"/>
      <w:r w:rsidR="00801353" w:rsidRPr="00CB682C">
        <w:rPr>
          <w:rFonts w:ascii="Times New Roman" w:eastAsia="Times New Roman" w:hAnsi="Times New Roman" w:cs="Times New Roman"/>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00801353" w:rsidRPr="00CB682C">
        <w:rPr>
          <w:rFonts w:ascii="Times New Roman" w:eastAsia="Times New Roman" w:hAnsi="Times New Roman" w:cs="Times New Roman"/>
          <w:sz w:val="24"/>
          <w:szCs w:val="24"/>
        </w:rPr>
        <w:t xml:space="preserve"> номер реестровой записи и дата включения сведений в реестр субъектов малого или среднего предпринимательства</w:t>
      </w:r>
      <w:proofErr w:type="gramStart"/>
      <w:r w:rsidR="00801353" w:rsidRPr="00CB682C">
        <w:rPr>
          <w:rFonts w:ascii="Times New Roman" w:eastAsia="Times New Roman" w:hAnsi="Times New Roman" w:cs="Times New Roman"/>
          <w:sz w:val="24"/>
          <w:szCs w:val="24"/>
        </w:rPr>
        <w:t>)о</w:t>
      </w:r>
      <w:proofErr w:type="gramEnd"/>
      <w:r w:rsidR="00801353" w:rsidRPr="00CB682C">
        <w:rPr>
          <w:rFonts w:ascii="Times New Roman" w:eastAsia="Times New Roman" w:hAnsi="Times New Roman" w:cs="Times New Roman"/>
          <w:sz w:val="24"/>
          <w:szCs w:val="24"/>
        </w:rPr>
        <w:t>существляющего предпринимательскую деятельность по адрес</w:t>
      </w:r>
      <w:r w:rsidRPr="00CB682C">
        <w:rPr>
          <w:rFonts w:ascii="Times New Roman" w:eastAsia="Times New Roman" w:hAnsi="Times New Roman" w:cs="Times New Roman"/>
          <w:sz w:val="24"/>
          <w:szCs w:val="24"/>
        </w:rPr>
        <w:t>у</w:t>
      </w:r>
      <w:r w:rsidR="00801353"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Основание проведения проверки:</w:t>
      </w:r>
    </w:p>
    <w:p w:rsidR="00801353" w:rsidRPr="00CB682C" w:rsidRDefault="00801353" w:rsidP="00801353">
      <w:pPr>
        <w:pBdr>
          <w:top w:val="single" w:sz="6" w:space="0"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583DE6">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r w:rsidR="00583DE6" w:rsidRPr="00CB682C">
        <w:rPr>
          <w:rFonts w:ascii="Times New Roman" w:eastAsia="Times New Roman" w:hAnsi="Times New Roman" w:cs="Times New Roman"/>
          <w:sz w:val="24"/>
          <w:szCs w:val="24"/>
        </w:rPr>
        <w:t xml:space="preserve"> </w:t>
      </w:r>
      <w:r w:rsidRPr="00CB682C">
        <w:rPr>
          <w:rFonts w:ascii="Times New Roman" w:eastAsia="Times New Roman" w:hAnsi="Times New Roman" w:cs="Times New Roman"/>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7" w:type="dxa"/>
        <w:shd w:val="clear" w:color="auto" w:fill="F9FCFF"/>
        <w:tblCellMar>
          <w:top w:w="15" w:type="dxa"/>
          <w:left w:w="15" w:type="dxa"/>
          <w:bottom w:w="15" w:type="dxa"/>
          <w:right w:w="15" w:type="dxa"/>
        </w:tblCellMar>
        <w:tblLook w:val="04A0"/>
      </w:tblPr>
      <w:tblGrid>
        <w:gridCol w:w="3768"/>
        <w:gridCol w:w="273"/>
        <w:gridCol w:w="242"/>
        <w:gridCol w:w="273"/>
        <w:gridCol w:w="1217"/>
        <w:gridCol w:w="408"/>
        <w:gridCol w:w="242"/>
        <w:gridCol w:w="687"/>
      </w:tblGrid>
      <w:tr w:rsidR="00801353" w:rsidRPr="00CB682C" w:rsidTr="00801353">
        <w:trPr>
          <w:tblCellSpacing w:w="7" w:type="dxa"/>
        </w:trPr>
        <w:tc>
          <w:tcPr>
            <w:tcW w:w="369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начала проведения проверки:</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118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7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20</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61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года.</w:t>
            </w:r>
          </w:p>
        </w:tc>
      </w:tr>
    </w:tbl>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7290" w:type="dxa"/>
        <w:tblCellSpacing w:w="7" w:type="dxa"/>
        <w:shd w:val="clear" w:color="auto" w:fill="F9FCFF"/>
        <w:tblCellMar>
          <w:top w:w="15" w:type="dxa"/>
          <w:left w:w="15" w:type="dxa"/>
          <w:bottom w:w="15" w:type="dxa"/>
          <w:right w:w="15" w:type="dxa"/>
        </w:tblCellMar>
        <w:tblLook w:val="04A0"/>
      </w:tblPr>
      <w:tblGrid>
        <w:gridCol w:w="3942"/>
        <w:gridCol w:w="273"/>
        <w:gridCol w:w="243"/>
        <w:gridCol w:w="273"/>
        <w:gridCol w:w="1219"/>
        <w:gridCol w:w="409"/>
        <w:gridCol w:w="243"/>
        <w:gridCol w:w="688"/>
      </w:tblGrid>
      <w:tr w:rsidR="00801353" w:rsidRPr="00CB682C" w:rsidTr="00801353">
        <w:trPr>
          <w:tblCellSpacing w:w="7" w:type="dxa"/>
        </w:trPr>
        <w:tc>
          <w:tcPr>
            <w:tcW w:w="385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Время начала проведения проверки:</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3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w:t>
            </w:r>
          </w:p>
        </w:tc>
        <w:tc>
          <w:tcPr>
            <w:tcW w:w="118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7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20</w:t>
            </w:r>
          </w:p>
        </w:tc>
        <w:tc>
          <w:tcPr>
            <w:tcW w:w="2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61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года.</w:t>
            </w:r>
          </w:p>
        </w:tc>
      </w:tr>
    </w:tbl>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Приложения:</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B682C">
        <w:rPr>
          <w:rFonts w:ascii="Times New Roman" w:eastAsia="Times New Roman" w:hAnsi="Times New Roman" w:cs="Times New Roman"/>
          <w:sz w:val="24"/>
          <w:szCs w:val="24"/>
        </w:rPr>
        <w:t xml:space="preserve"> </w:t>
      </w:r>
      <w:proofErr w:type="gramStart"/>
      <w:r w:rsidRPr="00CB682C">
        <w:rPr>
          <w:rFonts w:ascii="Times New Roman" w:eastAsia="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tbl>
      <w:tblPr>
        <w:tblW w:w="9525" w:type="dxa"/>
        <w:tblCellSpacing w:w="7" w:type="dxa"/>
        <w:shd w:val="clear" w:color="auto" w:fill="F9FCFF"/>
        <w:tblCellMar>
          <w:top w:w="15" w:type="dxa"/>
          <w:left w:w="15" w:type="dxa"/>
          <w:bottom w:w="15" w:type="dxa"/>
          <w:right w:w="15" w:type="dxa"/>
        </w:tblCellMar>
        <w:tblLook w:val="04A0"/>
      </w:tblPr>
      <w:tblGrid>
        <w:gridCol w:w="3969"/>
        <w:gridCol w:w="229"/>
        <w:gridCol w:w="2089"/>
        <w:gridCol w:w="229"/>
        <w:gridCol w:w="3009"/>
      </w:tblGrid>
      <w:tr w:rsidR="00801353" w:rsidRPr="00CB682C" w:rsidTr="00801353">
        <w:trPr>
          <w:trHeight w:val="225"/>
          <w:tblCellSpacing w:w="7" w:type="dxa"/>
        </w:trPr>
        <w:tc>
          <w:tcPr>
            <w:tcW w:w="38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2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2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01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2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6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2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8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vAlign w:val="bottom"/>
            <w:hideMark/>
          </w:tcPr>
          <w:p w:rsidR="00801353" w:rsidRPr="00CB682C" w:rsidRDefault="00801353" w:rsidP="00801353">
            <w:pPr>
              <w:spacing w:before="100" w:beforeAutospacing="1" w:after="100" w:afterAutospacing="1" w:line="22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r w:rsidR="00801353" w:rsidRPr="00CB682C" w:rsidTr="00801353">
        <w:trPr>
          <w:tblCellSpacing w:w="7" w:type="dxa"/>
        </w:trPr>
        <w:tc>
          <w:tcPr>
            <w:tcW w:w="382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должностного лица)</w:t>
            </w:r>
          </w:p>
        </w:tc>
        <w:tc>
          <w:tcPr>
            <w:tcW w:w="1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010"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w:t>
            </w:r>
          </w:p>
        </w:tc>
        <w:tc>
          <w:tcPr>
            <w:tcW w:w="16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895" w:type="dxa"/>
            <w:tcBorders>
              <w:top w:val="double" w:sz="6" w:space="0" w:color="00000A"/>
              <w:left w:val="double" w:sz="6" w:space="0" w:color="00000A"/>
              <w:bottom w:val="double" w:sz="6" w:space="0" w:color="00000A"/>
              <w:right w:val="double" w:sz="6" w:space="0" w:color="00000A"/>
            </w:tcBorders>
            <w:shd w:val="clear" w:color="auto" w:fill="F9FCFF"/>
            <w:tcMar>
              <w:top w:w="29" w:type="dxa"/>
              <w:left w:w="29" w:type="dxa"/>
              <w:bottom w:w="29" w:type="dxa"/>
              <w:right w:w="29"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(фамилия, имя, отчество</w:t>
            </w:r>
            <w:proofErr w:type="gramEnd"/>
          </w:p>
        </w:tc>
      </w:tr>
    </w:tbl>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М.П.</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Дата и время составления документа:</w:t>
      </w:r>
    </w:p>
    <w:p w:rsidR="00801353" w:rsidRPr="00CB682C" w:rsidRDefault="00801353" w:rsidP="00801353">
      <w:pPr>
        <w:pBdr>
          <w:top w:val="single" w:sz="6" w:space="0" w:color="000001"/>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015CC1" w:rsidRPr="00CB682C" w:rsidRDefault="00015CC1"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015CC1" w:rsidRPr="00CB682C" w:rsidRDefault="00015CC1"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015CC1" w:rsidRPr="00CB682C" w:rsidRDefault="00015CC1"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015CC1" w:rsidRDefault="00015CC1"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Pr="00CB682C"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801353" w:rsidRPr="00CB682C" w:rsidRDefault="0080135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8</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к Административному регламенту</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1B19CB">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БЛАНК ОРГАНИЗАЦИИ</w:t>
      </w:r>
    </w:p>
    <w:p w:rsidR="00801353" w:rsidRPr="00CB682C" w:rsidRDefault="00801353" w:rsidP="001B19CB">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КОМУ</w:t>
      </w:r>
    </w:p>
    <w:p w:rsidR="001B19CB" w:rsidRPr="00CB682C" w:rsidRDefault="00801353" w:rsidP="001B19CB">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КУДА</w:t>
      </w:r>
    </w:p>
    <w:p w:rsidR="00801353" w:rsidRPr="00CB682C" w:rsidRDefault="00801353" w:rsidP="001B19CB">
      <w:pPr>
        <w:shd w:val="clear" w:color="auto" w:fill="F9FCFF"/>
        <w:spacing w:before="100" w:beforeAutospacing="1" w:after="100" w:afterAutospacing="1" w:line="240" w:lineRule="auto"/>
        <w:ind w:left="5040"/>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Исх. № 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________________</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ЗАПРОС</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 основании 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i/>
          <w:iCs/>
          <w:sz w:val="24"/>
          <w:szCs w:val="24"/>
        </w:rPr>
        <w:t>(указывается основание для проведения проверки и данные приказа о проведении проверки)</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 Вашей организации в период </w:t>
      </w:r>
      <w:proofErr w:type="gramStart"/>
      <w:r w:rsidRPr="00CB682C">
        <w:rPr>
          <w:rFonts w:ascii="Times New Roman" w:eastAsia="Times New Roman" w:hAnsi="Times New Roman" w:cs="Times New Roman"/>
          <w:sz w:val="24"/>
          <w:szCs w:val="24"/>
        </w:rPr>
        <w:t>с</w:t>
      </w:r>
      <w:proofErr w:type="gramEnd"/>
      <w:r w:rsidRPr="00CB682C">
        <w:rPr>
          <w:rFonts w:ascii="Times New Roman" w:eastAsia="Times New Roman" w:hAnsi="Times New Roman" w:cs="Times New Roman"/>
          <w:sz w:val="24"/>
          <w:szCs w:val="24"/>
        </w:rPr>
        <w:t xml:space="preserve">________ </w:t>
      </w:r>
      <w:proofErr w:type="gramStart"/>
      <w:r w:rsidRPr="00CB682C">
        <w:rPr>
          <w:rFonts w:ascii="Times New Roman" w:eastAsia="Times New Roman" w:hAnsi="Times New Roman" w:cs="Times New Roman"/>
          <w:sz w:val="24"/>
          <w:szCs w:val="24"/>
        </w:rPr>
        <w:t>по</w:t>
      </w:r>
      <w:proofErr w:type="gramEnd"/>
      <w:r w:rsidRPr="00CB682C">
        <w:rPr>
          <w:rFonts w:ascii="Times New Roman" w:eastAsia="Times New Roman" w:hAnsi="Times New Roman" w:cs="Times New Roman"/>
          <w:sz w:val="24"/>
          <w:szCs w:val="24"/>
        </w:rPr>
        <w:t>_________ проводится плановая документарная проверка соблюдения требований __________________________________.</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 основании изложенного в рамках указанной проверки просим Вас к ______ часам « »________200___ года направить в наш адрес следующие документы:</w:t>
      </w:r>
    </w:p>
    <w:p w:rsidR="00801353" w:rsidRPr="00CB682C" w:rsidRDefault="00801353" w:rsidP="00801353">
      <w:pPr>
        <w:numPr>
          <w:ilvl w:val="0"/>
          <w:numId w:val="24"/>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w:t>
      </w:r>
    </w:p>
    <w:p w:rsidR="00801353" w:rsidRPr="00CB682C" w:rsidRDefault="00801353" w:rsidP="00801353">
      <w:pPr>
        <w:numPr>
          <w:ilvl w:val="0"/>
          <w:numId w:val="24"/>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w:t>
      </w:r>
    </w:p>
    <w:p w:rsidR="00801353" w:rsidRPr="00CB682C" w:rsidRDefault="00801353" w:rsidP="00801353">
      <w:pPr>
        <w:numPr>
          <w:ilvl w:val="0"/>
          <w:numId w:val="24"/>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_____________________________________________________________</w:t>
      </w:r>
    </w:p>
    <w:p w:rsidR="001B19CB" w:rsidRPr="00CB682C" w:rsidRDefault="00801353" w:rsidP="00801353">
      <w:pPr>
        <w:shd w:val="clear" w:color="auto" w:fill="F9FCFF"/>
        <w:spacing w:before="100" w:beforeAutospacing="1" w:after="100" w:afterAutospacing="1" w:line="240" w:lineRule="auto"/>
        <w:ind w:left="720"/>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9390" w:type="dxa"/>
        <w:tblCellSpacing w:w="0" w:type="dxa"/>
        <w:shd w:val="clear" w:color="auto" w:fill="F9FCFF"/>
        <w:tblCellMar>
          <w:top w:w="15" w:type="dxa"/>
          <w:left w:w="15" w:type="dxa"/>
          <w:bottom w:w="15" w:type="dxa"/>
          <w:right w:w="15" w:type="dxa"/>
        </w:tblCellMar>
        <w:tblLook w:val="04A0"/>
      </w:tblPr>
      <w:tblGrid>
        <w:gridCol w:w="5353"/>
        <w:gridCol w:w="795"/>
        <w:gridCol w:w="3242"/>
      </w:tblGrid>
      <w:tr w:rsidR="001B19CB" w:rsidRPr="00CB682C" w:rsidTr="00186ADB">
        <w:trPr>
          <w:tblCellSpacing w:w="0" w:type="dxa"/>
        </w:trPr>
        <w:tc>
          <w:tcPr>
            <w:tcW w:w="5250" w:type="dxa"/>
            <w:tcBorders>
              <w:top w:val="nil"/>
              <w:left w:val="nil"/>
              <w:bottom w:val="single" w:sz="6" w:space="0" w:color="000001"/>
              <w:right w:val="nil"/>
            </w:tcBorders>
            <w:shd w:val="clear" w:color="auto" w:fill="F9FCFF"/>
            <w:tcMar>
              <w:top w:w="0" w:type="dxa"/>
              <w:left w:w="0" w:type="dxa"/>
              <w:bottom w:w="0" w:type="dxa"/>
              <w:right w:w="0" w:type="dxa"/>
            </w:tcMar>
            <w:vAlign w:val="bottom"/>
            <w:hideMark/>
          </w:tcPr>
          <w:p w:rsidR="001B19CB" w:rsidRPr="00CB682C" w:rsidRDefault="001B19CB" w:rsidP="00186ADB">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780" w:type="dxa"/>
            <w:tcBorders>
              <w:top w:val="nil"/>
              <w:left w:val="nil"/>
              <w:bottom w:val="nil"/>
              <w:right w:val="nil"/>
            </w:tcBorders>
            <w:shd w:val="clear" w:color="auto" w:fill="F9FCFF"/>
            <w:tcMar>
              <w:top w:w="0" w:type="dxa"/>
              <w:left w:w="0" w:type="dxa"/>
              <w:bottom w:w="0" w:type="dxa"/>
              <w:right w:w="0" w:type="dxa"/>
            </w:tcMar>
            <w:hideMark/>
          </w:tcPr>
          <w:p w:rsidR="001B19CB" w:rsidRPr="00CB682C" w:rsidRDefault="001B19CB" w:rsidP="00186ADB">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3180" w:type="dxa"/>
            <w:tcBorders>
              <w:top w:val="nil"/>
              <w:left w:val="nil"/>
              <w:bottom w:val="single" w:sz="6" w:space="0" w:color="000001"/>
              <w:right w:val="nil"/>
            </w:tcBorders>
            <w:shd w:val="clear" w:color="auto" w:fill="F9FCFF"/>
            <w:tcMar>
              <w:top w:w="0" w:type="dxa"/>
              <w:left w:w="0" w:type="dxa"/>
              <w:bottom w:w="0" w:type="dxa"/>
              <w:right w:w="0" w:type="dxa"/>
            </w:tcMar>
            <w:vAlign w:val="bottom"/>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r w:rsidR="001B19CB" w:rsidRPr="00CB682C" w:rsidTr="00186ADB">
        <w:trPr>
          <w:tblCellSpacing w:w="0" w:type="dxa"/>
        </w:trPr>
        <w:tc>
          <w:tcPr>
            <w:tcW w:w="5250" w:type="dxa"/>
            <w:tcBorders>
              <w:top w:val="nil"/>
              <w:left w:val="nil"/>
              <w:bottom w:val="nil"/>
              <w:right w:val="nil"/>
            </w:tcBorders>
            <w:shd w:val="clear" w:color="auto" w:fill="F9FCFF"/>
            <w:tcMar>
              <w:top w:w="0" w:type="dxa"/>
              <w:left w:w="0" w:type="dxa"/>
              <w:bottom w:w="0" w:type="dxa"/>
              <w:right w:w="0"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(должность, фамилия, инициалы руководителя, заместителя руководителя органа государственного контроля, подписавшего запрос)</w:t>
            </w:r>
          </w:p>
        </w:tc>
        <w:tc>
          <w:tcPr>
            <w:tcW w:w="780" w:type="dxa"/>
            <w:tcBorders>
              <w:top w:val="nil"/>
              <w:left w:val="nil"/>
              <w:bottom w:val="nil"/>
              <w:right w:val="nil"/>
            </w:tcBorders>
            <w:shd w:val="clear" w:color="auto" w:fill="F9FCFF"/>
            <w:tcMar>
              <w:top w:w="0" w:type="dxa"/>
              <w:left w:w="0" w:type="dxa"/>
              <w:bottom w:w="0" w:type="dxa"/>
              <w:right w:w="0" w:type="dxa"/>
            </w:tcMar>
            <w:hideMark/>
          </w:tcPr>
          <w:p w:rsidR="001B19CB" w:rsidRPr="00CB682C" w:rsidRDefault="001B19CB" w:rsidP="00186ADB">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3180" w:type="dxa"/>
            <w:tcBorders>
              <w:top w:val="nil"/>
              <w:left w:val="nil"/>
              <w:bottom w:val="nil"/>
              <w:right w:val="nil"/>
            </w:tcBorders>
            <w:shd w:val="clear" w:color="auto" w:fill="F9FCFF"/>
            <w:tcMar>
              <w:top w:w="0" w:type="dxa"/>
              <w:left w:w="0" w:type="dxa"/>
              <w:bottom w:w="0" w:type="dxa"/>
              <w:right w:w="0"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w:t>
            </w:r>
            <w:proofErr w:type="gramStart"/>
            <w:r w:rsidRPr="00CB682C">
              <w:rPr>
                <w:rFonts w:ascii="Times New Roman" w:eastAsia="Times New Roman" w:hAnsi="Times New Roman" w:cs="Times New Roman"/>
                <w:sz w:val="24"/>
                <w:szCs w:val="24"/>
              </w:rPr>
              <w:t>,)</w:t>
            </w:r>
            <w:proofErr w:type="gramEnd"/>
          </w:p>
        </w:tc>
      </w:tr>
    </w:tbl>
    <w:p w:rsidR="00015CC1" w:rsidRPr="00CB682C" w:rsidRDefault="00015CC1"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015CC1" w:rsidRDefault="00015CC1"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214293" w:rsidRPr="00CB682C" w:rsidRDefault="0021429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p>
    <w:p w:rsidR="00801353" w:rsidRPr="00CB682C" w:rsidRDefault="0080135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 9</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к Административному регламенту</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Журнал</w:t>
      </w:r>
      <w:r w:rsidRPr="00CB682C">
        <w:rPr>
          <w:rFonts w:ascii="Times New Roman" w:eastAsia="Times New Roman" w:hAnsi="Times New Roman" w:cs="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801353" w:rsidRPr="00CB682C" w:rsidRDefault="00801353" w:rsidP="00003B7B">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ind w:left="3398" w:right="3398"/>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начала ведения Журнала)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(полное и (в случае, если имеется) сокращенное наименование, в том числе фирменное наименование</w:t>
      </w:r>
      <w:r w:rsidRPr="00CB682C">
        <w:rPr>
          <w:rFonts w:ascii="Times New Roman" w:eastAsia="Times New Roman" w:hAnsi="Times New Roman" w:cs="Times New Roman"/>
          <w:sz w:val="24"/>
          <w:szCs w:val="24"/>
        </w:rPr>
        <w:br/>
        <w:t>юридического лица/фамилия, имя, отчество (в случае, если имеется) индивидуального предпринимателя)</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w:t>
      </w:r>
    </w:p>
    <w:p w:rsidR="00801353" w:rsidRPr="00CB682C" w:rsidRDefault="00801353" w:rsidP="00801353">
      <w:pPr>
        <w:pBdr>
          <w:top w:val="single" w:sz="6" w:space="1" w:color="00000A"/>
        </w:pBd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Ответственное лицо:</w:t>
      </w:r>
    </w:p>
    <w:p w:rsidR="00801353" w:rsidRPr="00CB682C" w:rsidRDefault="00801353" w:rsidP="00801353">
      <w:pPr>
        <w:pBdr>
          <w:top w:val="single" w:sz="6" w:space="1" w:color="00000A"/>
        </w:pBdr>
        <w:shd w:val="clear" w:color="auto" w:fill="F9FCFF"/>
        <w:spacing w:before="100" w:beforeAutospacing="1" w:after="100" w:afterAutospacing="1" w:line="240" w:lineRule="auto"/>
        <w:ind w:left="2275"/>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2275"/>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ind w:left="2275"/>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(фамилия, имя, отчество (в случае, если имеется), должность лица (лиц), ответственного</w:t>
      </w:r>
      <w:r w:rsidRPr="00CB682C">
        <w:rPr>
          <w:rFonts w:ascii="Times New Roman" w:eastAsia="Times New Roman" w:hAnsi="Times New Roman" w:cs="Times New Roman"/>
          <w:sz w:val="24"/>
          <w:szCs w:val="24"/>
        </w:rPr>
        <w:br/>
        <w:t>за ведение журнала учета проверок)</w:t>
      </w:r>
    </w:p>
    <w:p w:rsidR="00801353" w:rsidRPr="00CB682C" w:rsidRDefault="00801353" w:rsidP="00801353">
      <w:pPr>
        <w:shd w:val="clear" w:color="auto" w:fill="F9FCFF"/>
        <w:spacing w:before="100" w:beforeAutospacing="1" w:after="100" w:afterAutospacing="1" w:line="240" w:lineRule="auto"/>
        <w:ind w:left="2275"/>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ind w:left="2275"/>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ind w:left="2275"/>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pBdr>
          <w:top w:val="single" w:sz="6" w:space="1" w:color="00000A"/>
        </w:pBdr>
        <w:shd w:val="clear" w:color="auto" w:fill="F9FCFF"/>
        <w:spacing w:before="100" w:beforeAutospacing="1" w:after="100" w:afterAutospacing="1" w:line="240" w:lineRule="auto"/>
        <w:ind w:left="2275"/>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801353" w:rsidRPr="00CB682C" w:rsidRDefault="00801353" w:rsidP="00801353">
      <w:pPr>
        <w:shd w:val="clear" w:color="auto" w:fill="F9FCFF"/>
        <w:spacing w:before="100" w:beforeAutospacing="1" w:after="100" w:afterAutospacing="1" w:line="240" w:lineRule="auto"/>
        <w:ind w:left="2275"/>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w:t>
      </w:r>
    </w:p>
    <w:p w:rsidR="00801353" w:rsidRPr="00CB682C" w:rsidRDefault="00801353" w:rsidP="00801353">
      <w:pPr>
        <w:pBdr>
          <w:top w:val="single" w:sz="6" w:space="1" w:color="00000A"/>
        </w:pBdr>
        <w:shd w:val="clear" w:color="auto" w:fill="F9FCFF"/>
        <w:spacing w:before="100" w:beforeAutospacing="1" w:after="100" w:afterAutospacing="1" w:line="240" w:lineRule="auto"/>
        <w:ind w:left="3341"/>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М.П.</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15135" w:type="dxa"/>
        <w:tblCellSpacing w:w="0" w:type="dxa"/>
        <w:shd w:val="clear" w:color="auto" w:fill="F9FCFF"/>
        <w:tblCellMar>
          <w:top w:w="15" w:type="dxa"/>
          <w:left w:w="15" w:type="dxa"/>
          <w:bottom w:w="15" w:type="dxa"/>
          <w:right w:w="15" w:type="dxa"/>
        </w:tblCellMar>
        <w:tblLook w:val="04A0"/>
      </w:tblPr>
      <w:tblGrid>
        <w:gridCol w:w="1340"/>
        <w:gridCol w:w="2562"/>
        <w:gridCol w:w="2081"/>
        <w:gridCol w:w="1712"/>
        <w:gridCol w:w="1214"/>
        <w:gridCol w:w="2502"/>
        <w:gridCol w:w="2140"/>
        <w:gridCol w:w="1701"/>
        <w:gridCol w:w="1575"/>
        <w:gridCol w:w="2013"/>
        <w:gridCol w:w="1863"/>
        <w:gridCol w:w="1736"/>
      </w:tblGrid>
      <w:tr w:rsidR="00801353" w:rsidRPr="00CB682C" w:rsidTr="00801353">
        <w:trPr>
          <w:tblCellSpacing w:w="0" w:type="dxa"/>
        </w:trPr>
        <w:tc>
          <w:tcPr>
            <w:tcW w:w="69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начала и окончания проверки</w:t>
            </w:r>
          </w:p>
        </w:tc>
        <w:tc>
          <w:tcPr>
            <w:tcW w:w="150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Общее время проведения проверки (для субъектов малого и среднего предпринимательства, в часах)</w:t>
            </w:r>
          </w:p>
        </w:tc>
        <w:tc>
          <w:tcPr>
            <w:tcW w:w="118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94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и номер распоряжения или приказа о проведении проверки</w:t>
            </w:r>
          </w:p>
        </w:tc>
        <w:tc>
          <w:tcPr>
            <w:tcW w:w="6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Цель, задачи и предмет проверки</w:t>
            </w:r>
          </w:p>
        </w:tc>
        <w:tc>
          <w:tcPr>
            <w:tcW w:w="14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Вид проверки (плановая или внеплановая):</w:t>
            </w:r>
            <w:r w:rsidRPr="00CB682C">
              <w:rPr>
                <w:rFonts w:ascii="Times New Roman" w:eastAsia="Times New Roman" w:hAnsi="Times New Roman" w:cs="Times New Roman"/>
                <w:sz w:val="24"/>
                <w:szCs w:val="24"/>
              </w:rPr>
              <w:br/>
              <w:t>для плановой проверки – ссылка на ежегодный план проведения проверок;</w:t>
            </w:r>
            <w:r w:rsidRPr="00CB682C">
              <w:rPr>
                <w:rFonts w:ascii="Times New Roman" w:eastAsia="Times New Roman" w:hAnsi="Times New Roman" w:cs="Times New Roman"/>
                <w:sz w:val="24"/>
                <w:szCs w:val="24"/>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12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94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w:t>
            </w:r>
            <w:r w:rsidRPr="00CB682C">
              <w:rPr>
                <w:rFonts w:ascii="Times New Roman" w:eastAsia="Times New Roman" w:hAnsi="Times New Roman" w:cs="Times New Roman"/>
                <w:sz w:val="24"/>
                <w:szCs w:val="24"/>
              </w:rPr>
              <w:lastRenderedPageBreak/>
              <w:t>его лицо)</w:t>
            </w:r>
          </w:p>
        </w:tc>
        <w:tc>
          <w:tcPr>
            <w:tcW w:w="8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Дата, номер и содержание выданного предписания об устранении выявленных нарушений</w:t>
            </w:r>
          </w:p>
        </w:tc>
        <w:tc>
          <w:tcPr>
            <w:tcW w:w="114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CB682C">
              <w:rPr>
                <w:rFonts w:ascii="Times New Roman" w:eastAsia="Times New Roman" w:hAnsi="Times New Roman" w:cs="Times New Roman"/>
                <w:sz w:val="24"/>
                <w:szCs w:val="24"/>
              </w:rPr>
              <w:t>о(</w:t>
            </w:r>
            <w:proofErr w:type="gramEnd"/>
            <w:r w:rsidRPr="00CB682C">
              <w:rPr>
                <w:rFonts w:ascii="Times New Roman" w:eastAsia="Times New Roman" w:hAnsi="Times New Roman" w:cs="Times New Roman"/>
                <w:sz w:val="24"/>
                <w:szCs w:val="24"/>
              </w:rPr>
              <w:t>их) проверку</w:t>
            </w:r>
          </w:p>
        </w:tc>
        <w:tc>
          <w:tcPr>
            <w:tcW w:w="105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96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Подпись должностного лица (лиц), проводившего проверку</w:t>
            </w:r>
          </w:p>
        </w:tc>
      </w:tr>
      <w:tr w:rsidR="00801353" w:rsidRPr="00CB682C" w:rsidTr="00801353">
        <w:trPr>
          <w:tblCellSpacing w:w="0" w:type="dxa"/>
        </w:trPr>
        <w:tc>
          <w:tcPr>
            <w:tcW w:w="69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1</w:t>
            </w:r>
          </w:p>
        </w:tc>
        <w:tc>
          <w:tcPr>
            <w:tcW w:w="150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2</w:t>
            </w:r>
          </w:p>
        </w:tc>
        <w:tc>
          <w:tcPr>
            <w:tcW w:w="118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3</w:t>
            </w:r>
          </w:p>
        </w:tc>
        <w:tc>
          <w:tcPr>
            <w:tcW w:w="94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4</w:t>
            </w:r>
          </w:p>
        </w:tc>
        <w:tc>
          <w:tcPr>
            <w:tcW w:w="6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5</w:t>
            </w:r>
          </w:p>
        </w:tc>
        <w:tc>
          <w:tcPr>
            <w:tcW w:w="14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6</w:t>
            </w:r>
          </w:p>
        </w:tc>
        <w:tc>
          <w:tcPr>
            <w:tcW w:w="12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7</w:t>
            </w:r>
          </w:p>
        </w:tc>
        <w:tc>
          <w:tcPr>
            <w:tcW w:w="94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8</w:t>
            </w:r>
          </w:p>
        </w:tc>
        <w:tc>
          <w:tcPr>
            <w:tcW w:w="8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9</w:t>
            </w:r>
          </w:p>
        </w:tc>
        <w:tc>
          <w:tcPr>
            <w:tcW w:w="114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10</w:t>
            </w:r>
          </w:p>
        </w:tc>
        <w:tc>
          <w:tcPr>
            <w:tcW w:w="105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11</w:t>
            </w:r>
          </w:p>
        </w:tc>
        <w:tc>
          <w:tcPr>
            <w:tcW w:w="96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12</w:t>
            </w:r>
          </w:p>
        </w:tc>
      </w:tr>
      <w:tr w:rsidR="00801353" w:rsidRPr="00CB682C" w:rsidTr="00801353">
        <w:trPr>
          <w:tblCellSpacing w:w="0" w:type="dxa"/>
        </w:trPr>
        <w:tc>
          <w:tcPr>
            <w:tcW w:w="69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50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18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94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6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4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23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94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8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14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105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960"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801353" w:rsidRPr="00CB682C" w:rsidRDefault="00801353" w:rsidP="00801353">
            <w:pPr>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bl>
    <w:p w:rsidR="00003B7B"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003B7B" w:rsidRPr="00CB682C" w:rsidRDefault="00003B7B"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801353" w:rsidRPr="00CB682C" w:rsidRDefault="00801353" w:rsidP="001B19CB">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Приложение №10</w:t>
      </w:r>
    </w:p>
    <w:p w:rsidR="00801353" w:rsidRPr="00CB682C" w:rsidRDefault="00801353" w:rsidP="00801353">
      <w:pPr>
        <w:shd w:val="clear" w:color="auto" w:fill="F9FCFF"/>
        <w:spacing w:before="100" w:beforeAutospacing="1" w:after="100" w:afterAutospacing="1" w:line="240" w:lineRule="auto"/>
        <w:jc w:val="right"/>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к Административному регламенту</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БЛОК-СХЕМА</w:t>
      </w:r>
    </w:p>
    <w:tbl>
      <w:tblPr>
        <w:tblW w:w="8790" w:type="dxa"/>
        <w:tblCellSpacing w:w="0" w:type="dxa"/>
        <w:shd w:val="clear" w:color="auto" w:fill="F9FCFF"/>
        <w:tblCellMar>
          <w:top w:w="15" w:type="dxa"/>
          <w:left w:w="15" w:type="dxa"/>
          <w:bottom w:w="15" w:type="dxa"/>
          <w:right w:w="15" w:type="dxa"/>
        </w:tblCellMar>
        <w:tblLook w:val="04A0"/>
      </w:tblPr>
      <w:tblGrid>
        <w:gridCol w:w="2455"/>
        <w:gridCol w:w="200"/>
        <w:gridCol w:w="355"/>
        <w:gridCol w:w="2472"/>
        <w:gridCol w:w="875"/>
        <w:gridCol w:w="2433"/>
      </w:tblGrid>
      <w:tr w:rsidR="001B19CB" w:rsidRPr="00CB682C" w:rsidTr="001B19CB">
        <w:trPr>
          <w:gridAfter w:val="4"/>
          <w:wAfter w:w="6135" w:type="dxa"/>
          <w:trHeight w:val="600"/>
          <w:tblCellSpacing w:w="0" w:type="dxa"/>
        </w:trPr>
        <w:tc>
          <w:tcPr>
            <w:tcW w:w="2655" w:type="dxa"/>
            <w:gridSpan w:val="2"/>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Обращение заявителя (письменное или устное обращение на личном приеме)</w:t>
            </w:r>
          </w:p>
        </w:tc>
      </w:tr>
      <w:tr w:rsidR="001B19CB" w:rsidRPr="00CB682C" w:rsidTr="001B19CB">
        <w:trPr>
          <w:gridAfter w:val="4"/>
          <w:wAfter w:w="6135" w:type="dxa"/>
          <w:trHeight w:val="600"/>
          <w:tblCellSpacing w:w="0" w:type="dxa"/>
        </w:trPr>
        <w:tc>
          <w:tcPr>
            <w:tcW w:w="2655" w:type="dxa"/>
            <w:gridSpan w:val="2"/>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B19C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Проведение проверки по месту</w:t>
            </w:r>
          </w:p>
          <w:p w:rsidR="001B19CB" w:rsidRPr="00CB682C" w:rsidRDefault="001B19CB" w:rsidP="001B19C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ведения деятельности субъекта проверки</w:t>
            </w:r>
          </w:p>
          <w:p w:rsidR="001B19CB" w:rsidRPr="00CB682C" w:rsidRDefault="001B19CB" w:rsidP="001B19C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1B19CB" w:rsidRPr="00CB682C" w:rsidRDefault="001B19CB" w:rsidP="001B19C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r>
      <w:tr w:rsidR="001B19CB" w:rsidRPr="00CB682C" w:rsidTr="001B19CB">
        <w:trPr>
          <w:gridAfter w:val="4"/>
          <w:wAfter w:w="6135" w:type="dxa"/>
          <w:trHeight w:val="600"/>
          <w:tblCellSpacing w:w="0" w:type="dxa"/>
        </w:trPr>
        <w:tc>
          <w:tcPr>
            <w:tcW w:w="2655" w:type="dxa"/>
            <w:gridSpan w:val="2"/>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B19C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Оформляется акт по результатам проверки</w:t>
            </w:r>
          </w:p>
        </w:tc>
      </w:tr>
      <w:tr w:rsidR="001B19CB" w:rsidRPr="00CB682C" w:rsidTr="001B19CB">
        <w:trPr>
          <w:trHeight w:val="1155"/>
          <w:tblCellSpacing w:w="0" w:type="dxa"/>
        </w:trPr>
        <w:tc>
          <w:tcPr>
            <w:tcW w:w="245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Отсутствие оснований о принятии мер</w:t>
            </w:r>
          </w:p>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воздействия</w:t>
            </w:r>
          </w:p>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555" w:type="dxa"/>
            <w:gridSpan w:val="2"/>
            <w:tcBorders>
              <w:top w:val="nil"/>
              <w:left w:val="single" w:sz="6" w:space="0" w:color="00000A"/>
              <w:bottom w:val="nil"/>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472"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Наличие оснований к принятию мер по устранению</w:t>
            </w:r>
          </w:p>
        </w:tc>
        <w:tc>
          <w:tcPr>
            <w:tcW w:w="875" w:type="dxa"/>
            <w:tcBorders>
              <w:top w:val="nil"/>
              <w:left w:val="single" w:sz="6" w:space="0" w:color="00000A"/>
              <w:bottom w:val="nil"/>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c>
        <w:tc>
          <w:tcPr>
            <w:tcW w:w="2433"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Наличие оснований к принятию мер по привлечению к ответственности</w:t>
            </w:r>
          </w:p>
        </w:tc>
      </w:tr>
    </w:tbl>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1B19CB" w:rsidRPr="00CB682C" w:rsidRDefault="001B19CB" w:rsidP="001B19CB">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Выносится предписание об устранении выявленных нарушений обязательных требований</w:t>
      </w:r>
    </w:p>
    <w:p w:rsidR="001B19CB" w:rsidRPr="00CB682C" w:rsidRDefault="001B19CB" w:rsidP="001B19CB">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Материалы направляются в орган государственного контроля</w:t>
      </w:r>
    </w:p>
    <w:p w:rsidR="00801353" w:rsidRPr="00CB682C" w:rsidRDefault="00801353" w:rsidP="00801353">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p w:rsidR="001B19CB"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 </w:t>
      </w:r>
    </w:p>
    <w:tbl>
      <w:tblPr>
        <w:tblW w:w="3255" w:type="dxa"/>
        <w:tblCellSpacing w:w="0" w:type="dxa"/>
        <w:shd w:val="clear" w:color="auto" w:fill="F9FCFF"/>
        <w:tblCellMar>
          <w:top w:w="15" w:type="dxa"/>
          <w:left w:w="15" w:type="dxa"/>
          <w:bottom w:w="15" w:type="dxa"/>
          <w:right w:w="15" w:type="dxa"/>
        </w:tblCellMar>
        <w:tblLook w:val="04A0"/>
      </w:tblPr>
      <w:tblGrid>
        <w:gridCol w:w="3255"/>
      </w:tblGrid>
      <w:tr w:rsidR="001B19CB" w:rsidRPr="00CB682C" w:rsidTr="00186ADB">
        <w:trPr>
          <w:trHeight w:val="135"/>
          <w:tblCellSpacing w:w="0" w:type="dxa"/>
        </w:trPr>
        <w:tc>
          <w:tcPr>
            <w:tcW w:w="3015" w:type="dxa"/>
            <w:tcBorders>
              <w:top w:val="single" w:sz="6" w:space="0" w:color="00000A"/>
              <w:left w:val="single" w:sz="6" w:space="0" w:color="00000A"/>
              <w:bottom w:val="single" w:sz="6" w:space="0" w:color="00000A"/>
              <w:right w:val="single" w:sz="6" w:space="0" w:color="00000A"/>
            </w:tcBorders>
            <w:shd w:val="clear" w:color="auto" w:fill="F9FCFF"/>
            <w:tcMar>
              <w:top w:w="0" w:type="dxa"/>
              <w:left w:w="115" w:type="dxa"/>
              <w:bottom w:w="0" w:type="dxa"/>
              <w:right w:w="115" w:type="dxa"/>
            </w:tcMar>
            <w:hideMark/>
          </w:tcPr>
          <w:p w:rsidR="001B19CB" w:rsidRPr="00CB682C" w:rsidRDefault="001B19CB" w:rsidP="00186ADB">
            <w:pPr>
              <w:spacing w:before="100" w:beforeAutospacing="1" w:after="100" w:afterAutospacing="1" w:line="135" w:lineRule="atLeast"/>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Направляется ответ заявителю</w:t>
            </w:r>
          </w:p>
        </w:tc>
      </w:tr>
    </w:tbl>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lastRenderedPageBreak/>
        <w:t> </w:t>
      </w:r>
      <w:bookmarkStart w:id="42" w:name="_GoBack"/>
      <w:bookmarkEnd w:id="42"/>
      <w:r w:rsidR="006E366F">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2608;mso-wrap-distance-left:0;mso-wrap-distance-right:0;mso-position-horizontal:left;mso-position-horizontal-relative:text;mso-position-vertical-relative:line" o:allowoverlap="f">
            <w10:wrap type="square"/>
          </v:shape>
        </w:pict>
      </w:r>
      <w:r w:rsidR="00003B7B" w:rsidRPr="00CB682C">
        <w:rPr>
          <w:rFonts w:ascii="Times New Roman" w:eastAsia="Times New Roman" w:hAnsi="Times New Roman" w:cs="Times New Roman"/>
          <w:sz w:val="24"/>
          <w:szCs w:val="24"/>
        </w:rPr>
        <w:t> </w:t>
      </w:r>
      <w:r w:rsidR="006E366F">
        <w:rPr>
          <w:rFonts w:ascii="Times New Roman" w:eastAsia="Times New Roman" w:hAnsi="Times New Roman" w:cs="Times New Roman"/>
          <w:noProof/>
          <w:sz w:val="24"/>
          <w:szCs w:val="24"/>
        </w:rPr>
        <w:pict>
          <v:shape id="_x0000_s1027" type="#_x0000_t75" alt="" style="position:absolute;margin-left:0;margin-top:0;width:24pt;height:24pt;z-index:251653632;mso-wrap-distance-left:0;mso-wrap-distance-right:0;mso-position-horizontal:left;mso-position-horizontal-relative:text;mso-position-vertical-relative:line" o:allowoverlap="f">
            <w10:wrap type="square"/>
          </v:shape>
        </w:pict>
      </w:r>
    </w:p>
    <w:p w:rsidR="00801353" w:rsidRPr="00CB682C" w:rsidRDefault="006E366F" w:rsidP="00801353">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noProof/>
          <w:sz w:val="24"/>
          <w:szCs w:val="24"/>
        </w:rPr>
        <w:pict>
          <v:shape id="_x0000_s1028" type="#_x0000_t75" alt="" style="position:absolute;margin-left:0;margin-top:0;width:24pt;height:24pt;z-index:251654656;mso-wrap-distance-left:0;mso-wrap-distance-right:0;mso-position-horizontal:left;mso-position-vertical-relative:line" o:allowoverlap="f">
            <w10:wrap type="square"/>
          </v:shape>
        </w:pict>
      </w:r>
    </w:p>
    <w:p w:rsidR="00801353" w:rsidRPr="00CB682C" w:rsidRDefault="006E366F" w:rsidP="00003B7B">
      <w:pPr>
        <w:shd w:val="clear" w:color="auto" w:fill="F9FC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29" type="#_x0000_t75" alt="" style="position:absolute;margin-left:0;margin-top:0;width:24pt;height:24pt;z-index:251655680;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0" type="#_x0000_t75" alt="" style="position:absolute;margin-left:0;margin-top:0;width:24pt;height:24pt;z-index:251656704;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1" type="#_x0000_t75" alt="" style="position:absolute;margin-left:0;margin-top:0;width:24pt;height:24pt;z-index:251657728;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2" type="#_x0000_t75" alt="" style="position:absolute;margin-left:0;margin-top:0;width:24pt;height:24pt;z-index:251658752;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3" type="#_x0000_t75" alt="" style="position:absolute;margin-left:0;margin-top:0;width:24pt;height:24pt;z-index:251659776;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4" type="#_x0000_t75" alt="" style="position:absolute;margin-left:0;margin-top:0;width:24pt;height:24pt;z-index:251660800;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5" type="#_x0000_t75" alt="" style="position:absolute;margin-left:0;margin-top:0;width:24pt;height:24pt;z-index:251661824;mso-wrap-distance-left:0;mso-wrap-distance-right:0;mso-position-horizontal:left;mso-position-vertical-relative:line" o:allowoverlap="f">
            <w10:wrap type="square"/>
          </v:shape>
        </w:pict>
      </w:r>
      <w:r>
        <w:rPr>
          <w:rFonts w:ascii="Times New Roman" w:eastAsia="Times New Roman" w:hAnsi="Times New Roman" w:cs="Times New Roman"/>
          <w:noProof/>
          <w:sz w:val="24"/>
          <w:szCs w:val="24"/>
        </w:rPr>
        <w:pict>
          <v:shape id="_x0000_s1036" type="#_x0000_t75" alt="" style="position:absolute;margin-left:0;margin-top:0;width:24pt;height:24pt;z-index:251662848;mso-wrap-distance-left:0;mso-wrap-distance-right:0;mso-position-horizontal:left;mso-position-vertical-relative:line" o:allowoverlap="f">
            <w10:wrap type="square"/>
          </v:shape>
        </w:pict>
      </w:r>
      <w:r w:rsidR="00801353" w:rsidRPr="00CB682C">
        <w:rPr>
          <w:rFonts w:ascii="Times New Roman" w:eastAsia="Times New Roman" w:hAnsi="Times New Roman" w:cs="Times New Roman"/>
          <w:sz w:val="24"/>
          <w:szCs w:val="24"/>
        </w:rPr>
        <w:t>  </w:t>
      </w:r>
    </w:p>
    <w:p w:rsidR="00801353" w:rsidRPr="00CB682C" w:rsidRDefault="00801353" w:rsidP="00003B7B">
      <w:pPr>
        <w:shd w:val="clear" w:color="auto" w:fill="F9FCFF"/>
        <w:spacing w:before="100" w:beforeAutospacing="1" w:after="100" w:afterAutospacing="1" w:line="240" w:lineRule="auto"/>
        <w:jc w:val="center"/>
        <w:rPr>
          <w:rFonts w:ascii="Times New Roman" w:eastAsia="Times New Roman" w:hAnsi="Times New Roman" w:cs="Times New Roman"/>
          <w:sz w:val="24"/>
          <w:szCs w:val="24"/>
        </w:rPr>
      </w:pPr>
      <w:r w:rsidRPr="00CB682C">
        <w:rPr>
          <w:rFonts w:ascii="Times New Roman" w:eastAsia="Times New Roman" w:hAnsi="Times New Roman" w:cs="Times New Roman"/>
          <w:b/>
          <w:bCs/>
          <w:sz w:val="24"/>
          <w:szCs w:val="24"/>
        </w:rPr>
        <w:t>3.9. Результат административной процедуры проведения проверки</w:t>
      </w:r>
    </w:p>
    <w:p w:rsidR="00801353" w:rsidRPr="00CB682C" w:rsidRDefault="00801353" w:rsidP="00801353">
      <w:pPr>
        <w:numPr>
          <w:ilvl w:val="2"/>
          <w:numId w:val="25"/>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земель.</w:t>
      </w:r>
    </w:p>
    <w:p w:rsidR="00801353" w:rsidRPr="00CB682C" w:rsidRDefault="00801353" w:rsidP="00801353">
      <w:pPr>
        <w:numPr>
          <w:ilvl w:val="2"/>
          <w:numId w:val="25"/>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801353" w:rsidRPr="00CB682C" w:rsidRDefault="00801353" w:rsidP="00801353">
      <w:pPr>
        <w:numPr>
          <w:ilvl w:val="2"/>
          <w:numId w:val="25"/>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801353" w:rsidRPr="00CB682C" w:rsidRDefault="00801353" w:rsidP="00801353">
      <w:pPr>
        <w:numPr>
          <w:ilvl w:val="2"/>
          <w:numId w:val="25"/>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В акте проверки указываются сведения о результатах проведенной проверки:</w:t>
      </w:r>
    </w:p>
    <w:p w:rsidR="00801353" w:rsidRPr="00CB682C" w:rsidRDefault="00801353" w:rsidP="00801353">
      <w:pPr>
        <w:numPr>
          <w:ilvl w:val="0"/>
          <w:numId w:val="26"/>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 выявленных нарушениях требований законодательства Российской Федерации в сфере использования земель;</w:t>
      </w:r>
    </w:p>
    <w:p w:rsidR="00801353" w:rsidRPr="00CB682C" w:rsidRDefault="00801353" w:rsidP="00801353">
      <w:pPr>
        <w:numPr>
          <w:ilvl w:val="0"/>
          <w:numId w:val="26"/>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 не выявлении нарушений требований законодательства Российской Федерации в сфере использования земель;</w:t>
      </w:r>
    </w:p>
    <w:p w:rsidR="00801353" w:rsidRPr="00CB682C" w:rsidRDefault="00801353" w:rsidP="00801353">
      <w:pPr>
        <w:numPr>
          <w:ilvl w:val="0"/>
          <w:numId w:val="26"/>
        </w:num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об установлении факта исполнения или неисполнения предписания.</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r w:rsidRPr="00CB682C">
        <w:rPr>
          <w:rFonts w:ascii="Times New Roman" w:eastAsia="Times New Roman" w:hAnsi="Times New Roman" w:cs="Times New Roman"/>
          <w:sz w:val="24"/>
          <w:szCs w:val="24"/>
        </w:rPr>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801353" w:rsidRPr="00CB682C" w:rsidRDefault="00801353" w:rsidP="00801353">
      <w:pPr>
        <w:shd w:val="clear" w:color="auto" w:fill="F9FCFF"/>
        <w:spacing w:before="100" w:beforeAutospacing="1" w:after="100" w:afterAutospacing="1" w:line="240" w:lineRule="auto"/>
        <w:rPr>
          <w:rFonts w:ascii="Times New Roman" w:eastAsia="Times New Roman" w:hAnsi="Times New Roman" w:cs="Times New Roman"/>
          <w:sz w:val="24"/>
          <w:szCs w:val="24"/>
        </w:rPr>
      </w:pPr>
      <w:proofErr w:type="gramStart"/>
      <w:r w:rsidRPr="00CB682C">
        <w:rPr>
          <w:rFonts w:ascii="Times New Roman" w:eastAsia="Times New Roman" w:hAnsi="Times New Roman" w:cs="Times New Roman"/>
          <w:sz w:val="24"/>
          <w:szCs w:val="24"/>
        </w:rPr>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sidRPr="00CB682C">
        <w:rPr>
          <w:rFonts w:ascii="Times New Roman" w:eastAsia="Times New Roman" w:hAnsi="Times New Roman" w:cs="Times New Roman"/>
          <w:sz w:val="24"/>
          <w:szCs w:val="24"/>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801353" w:rsidRPr="00CB682C" w:rsidRDefault="00801353">
      <w:pPr>
        <w:rPr>
          <w:rFonts w:ascii="Times New Roman" w:hAnsi="Times New Roman" w:cs="Times New Roman"/>
          <w:sz w:val="24"/>
          <w:szCs w:val="24"/>
        </w:rPr>
      </w:pPr>
    </w:p>
    <w:sectPr w:rsidR="00801353" w:rsidRPr="00CB682C" w:rsidSect="00003B7B">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BF3"/>
    <w:multiLevelType w:val="multilevel"/>
    <w:tmpl w:val="3A3A22C4"/>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00480"/>
    <w:multiLevelType w:val="multilevel"/>
    <w:tmpl w:val="88A48FFA"/>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74488"/>
    <w:multiLevelType w:val="multilevel"/>
    <w:tmpl w:val="9788B8A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B6331D"/>
    <w:multiLevelType w:val="multilevel"/>
    <w:tmpl w:val="2C9250F2"/>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F35DD"/>
    <w:multiLevelType w:val="multilevel"/>
    <w:tmpl w:val="42A4E2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E1295A"/>
    <w:multiLevelType w:val="multilevel"/>
    <w:tmpl w:val="3274E170"/>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32142"/>
    <w:multiLevelType w:val="multilevel"/>
    <w:tmpl w:val="B5FAD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EA1B32"/>
    <w:multiLevelType w:val="multilevel"/>
    <w:tmpl w:val="2D5C6F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CA560E"/>
    <w:multiLevelType w:val="multilevel"/>
    <w:tmpl w:val="471C49A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036FB3"/>
    <w:multiLevelType w:val="multilevel"/>
    <w:tmpl w:val="05B8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E02DE1"/>
    <w:multiLevelType w:val="multilevel"/>
    <w:tmpl w:val="93EC35F8"/>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520655"/>
    <w:multiLevelType w:val="multilevel"/>
    <w:tmpl w:val="353800D2"/>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B3766C"/>
    <w:multiLevelType w:val="multilevel"/>
    <w:tmpl w:val="AE0C9A16"/>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9A5080"/>
    <w:multiLevelType w:val="multilevel"/>
    <w:tmpl w:val="0C52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EA7692"/>
    <w:multiLevelType w:val="multilevel"/>
    <w:tmpl w:val="3522A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015401"/>
    <w:multiLevelType w:val="multilevel"/>
    <w:tmpl w:val="EE96B746"/>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D1D4F"/>
    <w:multiLevelType w:val="multilevel"/>
    <w:tmpl w:val="3A9CE798"/>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BA06E8"/>
    <w:multiLevelType w:val="multilevel"/>
    <w:tmpl w:val="660E8220"/>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46071B"/>
    <w:multiLevelType w:val="multilevel"/>
    <w:tmpl w:val="B19404D8"/>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7E512A"/>
    <w:multiLevelType w:val="multilevel"/>
    <w:tmpl w:val="1DFE196C"/>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68459F"/>
    <w:multiLevelType w:val="multilevel"/>
    <w:tmpl w:val="59FC7E96"/>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B736081"/>
    <w:multiLevelType w:val="multilevel"/>
    <w:tmpl w:val="EBACDAC8"/>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C46AD"/>
    <w:multiLevelType w:val="multilevel"/>
    <w:tmpl w:val="5EAC5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B32DC8"/>
    <w:multiLevelType w:val="multilevel"/>
    <w:tmpl w:val="3BD4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6F2823"/>
    <w:multiLevelType w:val="multilevel"/>
    <w:tmpl w:val="E73C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6C4E54"/>
    <w:multiLevelType w:val="multilevel"/>
    <w:tmpl w:val="7C182B9C"/>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4"/>
  </w:num>
  <w:num w:numId="4">
    <w:abstractNumId w:val="23"/>
  </w:num>
  <w:num w:numId="5">
    <w:abstractNumId w:val="22"/>
  </w:num>
  <w:num w:numId="6">
    <w:abstractNumId w:val="19"/>
  </w:num>
  <w:num w:numId="7">
    <w:abstractNumId w:val="11"/>
  </w:num>
  <w:num w:numId="8">
    <w:abstractNumId w:val="17"/>
  </w:num>
  <w:num w:numId="9">
    <w:abstractNumId w:val="13"/>
  </w:num>
  <w:num w:numId="10">
    <w:abstractNumId w:val="10"/>
  </w:num>
  <w:num w:numId="11">
    <w:abstractNumId w:val="25"/>
  </w:num>
  <w:num w:numId="12">
    <w:abstractNumId w:val="5"/>
  </w:num>
  <w:num w:numId="13">
    <w:abstractNumId w:val="1"/>
  </w:num>
  <w:num w:numId="14">
    <w:abstractNumId w:val="21"/>
  </w:num>
  <w:num w:numId="15">
    <w:abstractNumId w:val="20"/>
  </w:num>
  <w:num w:numId="16">
    <w:abstractNumId w:val="18"/>
  </w:num>
  <w:num w:numId="17">
    <w:abstractNumId w:val="2"/>
  </w:num>
  <w:num w:numId="18">
    <w:abstractNumId w:val="0"/>
  </w:num>
  <w:num w:numId="19">
    <w:abstractNumId w:val="3"/>
  </w:num>
  <w:num w:numId="20">
    <w:abstractNumId w:val="24"/>
  </w:num>
  <w:num w:numId="21">
    <w:abstractNumId w:val="15"/>
  </w:num>
  <w:num w:numId="22">
    <w:abstractNumId w:val="8"/>
  </w:num>
  <w:num w:numId="23">
    <w:abstractNumId w:val="16"/>
  </w:num>
  <w:num w:numId="24">
    <w:abstractNumId w:val="9"/>
  </w:num>
  <w:num w:numId="25">
    <w:abstractNumId w:val="1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1353"/>
    <w:rsid w:val="00003B7B"/>
    <w:rsid w:val="00015CC1"/>
    <w:rsid w:val="00077AFD"/>
    <w:rsid w:val="000D3C3B"/>
    <w:rsid w:val="001007DD"/>
    <w:rsid w:val="00186ADB"/>
    <w:rsid w:val="001B19CB"/>
    <w:rsid w:val="001B2FE5"/>
    <w:rsid w:val="00214293"/>
    <w:rsid w:val="004D3C63"/>
    <w:rsid w:val="00583DE6"/>
    <w:rsid w:val="005D281D"/>
    <w:rsid w:val="0063336C"/>
    <w:rsid w:val="006403E1"/>
    <w:rsid w:val="006E366F"/>
    <w:rsid w:val="00714BBA"/>
    <w:rsid w:val="007A4FE0"/>
    <w:rsid w:val="007E533F"/>
    <w:rsid w:val="00801353"/>
    <w:rsid w:val="00813D60"/>
    <w:rsid w:val="00884C7C"/>
    <w:rsid w:val="009D2E6E"/>
    <w:rsid w:val="009F6634"/>
    <w:rsid w:val="00A20AC8"/>
    <w:rsid w:val="00A610A7"/>
    <w:rsid w:val="00BC2C2A"/>
    <w:rsid w:val="00CB682C"/>
    <w:rsid w:val="00E77637"/>
    <w:rsid w:val="00E81487"/>
    <w:rsid w:val="00F54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FE5"/>
  </w:style>
  <w:style w:type="paragraph" w:styleId="1">
    <w:name w:val="heading 1"/>
    <w:basedOn w:val="a"/>
    <w:link w:val="10"/>
    <w:uiPriority w:val="9"/>
    <w:qFormat/>
    <w:rsid w:val="00801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353"/>
    <w:rPr>
      <w:rFonts w:ascii="Times New Roman" w:eastAsia="Times New Roman" w:hAnsi="Times New Roman" w:cs="Times New Roman"/>
      <w:b/>
      <w:bCs/>
      <w:kern w:val="36"/>
      <w:sz w:val="48"/>
      <w:szCs w:val="48"/>
    </w:rPr>
  </w:style>
  <w:style w:type="paragraph" w:customStyle="1" w:styleId="western">
    <w:name w:val="western"/>
    <w:basedOn w:val="a"/>
    <w:rsid w:val="0080135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01353"/>
    <w:rPr>
      <w:b/>
      <w:bCs/>
    </w:rPr>
  </w:style>
  <w:style w:type="paragraph" w:styleId="a4">
    <w:name w:val="Normal (Web)"/>
    <w:basedOn w:val="a"/>
    <w:uiPriority w:val="99"/>
    <w:unhideWhenUsed/>
    <w:rsid w:val="00801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ame-contents-western">
    <w:name w:val="frame-contents-western"/>
    <w:basedOn w:val="a"/>
    <w:rsid w:val="0080135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01353"/>
    <w:rPr>
      <w:color w:val="0000FF"/>
      <w:u w:val="single"/>
    </w:rPr>
  </w:style>
  <w:style w:type="character" w:styleId="a6">
    <w:name w:val="Emphasis"/>
    <w:basedOn w:val="a0"/>
    <w:uiPriority w:val="20"/>
    <w:qFormat/>
    <w:rsid w:val="00801353"/>
    <w:rPr>
      <w:i/>
      <w:iCs/>
    </w:rPr>
  </w:style>
  <w:style w:type="paragraph" w:styleId="a7">
    <w:name w:val="List Paragraph"/>
    <w:basedOn w:val="a"/>
    <w:uiPriority w:val="34"/>
    <w:qFormat/>
    <w:rsid w:val="00A61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385485">
      <w:bodyDiv w:val="1"/>
      <w:marLeft w:val="0"/>
      <w:marRight w:val="0"/>
      <w:marTop w:val="0"/>
      <w:marBottom w:val="0"/>
      <w:divBdr>
        <w:top w:val="none" w:sz="0" w:space="0" w:color="auto"/>
        <w:left w:val="none" w:sz="0" w:space="0" w:color="auto"/>
        <w:bottom w:val="none" w:sz="0" w:space="0" w:color="auto"/>
        <w:right w:val="none" w:sz="0" w:space="0" w:color="auto"/>
      </w:divBdr>
    </w:div>
    <w:div w:id="1277367653">
      <w:bodyDiv w:val="1"/>
      <w:marLeft w:val="0"/>
      <w:marRight w:val="0"/>
      <w:marTop w:val="0"/>
      <w:marBottom w:val="0"/>
      <w:divBdr>
        <w:top w:val="none" w:sz="0" w:space="0" w:color="auto"/>
        <w:left w:val="none" w:sz="0" w:space="0" w:color="auto"/>
        <w:bottom w:val="none" w:sz="0" w:space="0" w:color="auto"/>
        <w:right w:val="none" w:sz="0" w:space="0" w:color="auto"/>
      </w:divBdr>
    </w:div>
    <w:div w:id="15989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y0326c41a8733c10a7ad50eb6b1bf6281&amp;url=http%3A%2F%2Fgorlgov.rkursk.ru%2Ffiles%2F6155.doc%23sub_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0326c41a8733c10a7ad50eb6b1bf6281&amp;url=http%3A%2F%2Fgorlgov.rkursk.ru%2Ffiles%2F6155.doc%23sub_10000" TargetMode="External"/><Relationship Id="rId5" Type="http://schemas.openxmlformats.org/officeDocument/2006/relationships/hyperlink" Target="https://docviewer.yandex.ru/r.xml?sk=y0326c41a8733c10a7ad50eb6b1bf6281&amp;url=http%3A%2F%2Fbase.garant.ru%2F12164247.htm%231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10360</Words>
  <Characters>59057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ivan</cp:lastModifiedBy>
  <cp:revision>6</cp:revision>
  <cp:lastPrinted>2015-11-13T09:22:00Z</cp:lastPrinted>
  <dcterms:created xsi:type="dcterms:W3CDTF">2015-10-14T01:03:00Z</dcterms:created>
  <dcterms:modified xsi:type="dcterms:W3CDTF">2015-11-13T09:29:00Z</dcterms:modified>
</cp:coreProperties>
</file>